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F174D" w14:textId="0D5C9332" w:rsidR="00C92F3F" w:rsidRPr="00D707C4" w:rsidRDefault="00CE2F81" w:rsidP="009B50B0">
      <w:pPr>
        <w:spacing w:after="0"/>
        <w:jc w:val="center"/>
        <w:rPr>
          <w:rFonts w:ascii="Times New Roman" w:hAnsi="Times New Roman" w:cs="Times New Roman"/>
          <w:b/>
          <w:sz w:val="24"/>
          <w:szCs w:val="24"/>
        </w:rPr>
      </w:pPr>
      <w:r>
        <w:rPr>
          <w:rFonts w:ascii="Times New Roman" w:hAnsi="Times New Roman" w:cs="Times New Roman"/>
          <w:b/>
          <w:sz w:val="24"/>
          <w:szCs w:val="24"/>
        </w:rPr>
        <w:t>NAKLİYE</w:t>
      </w:r>
      <w:r w:rsidR="00C92F3F" w:rsidRPr="00D707C4">
        <w:rPr>
          <w:rFonts w:ascii="Times New Roman" w:hAnsi="Times New Roman" w:cs="Times New Roman"/>
          <w:b/>
          <w:sz w:val="24"/>
          <w:szCs w:val="24"/>
        </w:rPr>
        <w:t xml:space="preserve"> HİZMETİ ALINACAKTIR</w:t>
      </w:r>
      <w:r w:rsidR="009B50B0">
        <w:rPr>
          <w:rFonts w:ascii="Times New Roman" w:hAnsi="Times New Roman" w:cs="Times New Roman"/>
          <w:b/>
          <w:sz w:val="24"/>
          <w:szCs w:val="24"/>
        </w:rPr>
        <w:t>.</w:t>
      </w:r>
    </w:p>
    <w:p w14:paraId="433C170A" w14:textId="46CE8A1A" w:rsidR="00C363AC" w:rsidRPr="009B50B0" w:rsidRDefault="00C92F3F" w:rsidP="00C363AC">
      <w:pPr>
        <w:jc w:val="center"/>
        <w:rPr>
          <w:rFonts w:ascii="Times New Roman" w:hAnsi="Times New Roman" w:cs="Times New Roman"/>
          <w:b/>
          <w:sz w:val="24"/>
          <w:szCs w:val="24"/>
          <w:u w:val="single"/>
        </w:rPr>
      </w:pPr>
      <w:r w:rsidRPr="009B50B0">
        <w:rPr>
          <w:rFonts w:ascii="Times New Roman" w:hAnsi="Times New Roman" w:cs="Times New Roman"/>
          <w:b/>
          <w:sz w:val="24"/>
          <w:szCs w:val="24"/>
          <w:u w:val="single"/>
        </w:rPr>
        <w:t xml:space="preserve">TÜRKİYE ŞEKER FABRİKALARI A.Ş. </w:t>
      </w:r>
      <w:r w:rsidR="00CE2F81">
        <w:rPr>
          <w:rFonts w:ascii="Times New Roman" w:hAnsi="Times New Roman" w:cs="Times New Roman"/>
          <w:b/>
          <w:sz w:val="24"/>
          <w:szCs w:val="24"/>
          <w:u w:val="single"/>
        </w:rPr>
        <w:t>KAZIM TAŞKENT ESKİŞEHİR ŞEKER</w:t>
      </w:r>
      <w:r w:rsidR="005B081F">
        <w:rPr>
          <w:rFonts w:ascii="Times New Roman" w:hAnsi="Times New Roman" w:cs="Times New Roman"/>
          <w:b/>
          <w:sz w:val="24"/>
          <w:szCs w:val="24"/>
          <w:u w:val="single"/>
        </w:rPr>
        <w:t xml:space="preserve"> FABRİKASI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C92F3F" w14:paraId="32D7F97F" w14:textId="77777777" w:rsidTr="009B50B0">
        <w:tc>
          <w:tcPr>
            <w:tcW w:w="3256" w:type="dxa"/>
          </w:tcPr>
          <w:p w14:paraId="3E3CE029" w14:textId="30DBE8FB" w:rsidR="00C92F3F" w:rsidRPr="009B50B0" w:rsidRDefault="00C92F3F" w:rsidP="009B50B0">
            <w:pPr>
              <w:rPr>
                <w:rFonts w:ascii="Times New Roman" w:hAnsi="Times New Roman" w:cs="Times New Roman"/>
                <w:b/>
                <w:sz w:val="24"/>
                <w:szCs w:val="24"/>
              </w:rPr>
            </w:pPr>
            <w:r w:rsidRPr="009B50B0">
              <w:rPr>
                <w:rFonts w:ascii="Times New Roman" w:hAnsi="Times New Roman" w:cs="Times New Roman"/>
                <w:b/>
                <w:sz w:val="24"/>
                <w:szCs w:val="24"/>
              </w:rPr>
              <w:t>İhale Kayıt Numarası</w:t>
            </w:r>
          </w:p>
        </w:tc>
        <w:tc>
          <w:tcPr>
            <w:tcW w:w="5806" w:type="dxa"/>
          </w:tcPr>
          <w:p w14:paraId="3184592D" w14:textId="77777777" w:rsidR="00BC5A55" w:rsidRPr="00BC5A55" w:rsidRDefault="00C92F3F" w:rsidP="00BC5A55">
            <w:pPr>
              <w:pStyle w:val="Balk4"/>
              <w:shd w:val="clear" w:color="auto" w:fill="FFFFFF"/>
              <w:spacing w:before="90" w:line="300" w:lineRule="atLeast"/>
              <w:outlineLvl w:val="3"/>
              <w:rPr>
                <w:rFonts w:ascii="Times New Roman" w:eastAsiaTheme="minorHAnsi" w:hAnsi="Times New Roman" w:cs="Times New Roman"/>
                <w:i w:val="0"/>
                <w:iCs w:val="0"/>
                <w:color w:val="auto"/>
                <w:sz w:val="24"/>
                <w:szCs w:val="24"/>
                <w14:ligatures w14:val="none"/>
              </w:rPr>
            </w:pPr>
            <w:r w:rsidRPr="00BC5A55">
              <w:rPr>
                <w:rFonts w:ascii="Times New Roman" w:eastAsiaTheme="minorHAnsi" w:hAnsi="Times New Roman" w:cs="Times New Roman"/>
                <w:i w:val="0"/>
                <w:iCs w:val="0"/>
                <w:color w:val="auto"/>
                <w:sz w:val="24"/>
                <w:szCs w:val="24"/>
                <w14:ligatures w14:val="none"/>
              </w:rPr>
              <w:t xml:space="preserve">: </w:t>
            </w:r>
            <w:r w:rsidR="00BC5A55" w:rsidRPr="00BC5A55">
              <w:rPr>
                <w:rFonts w:ascii="Times New Roman" w:eastAsiaTheme="minorHAnsi" w:hAnsi="Times New Roman" w:cs="Times New Roman"/>
                <w:i w:val="0"/>
                <w:iCs w:val="0"/>
                <w:color w:val="auto"/>
                <w:sz w:val="24"/>
                <w:szCs w:val="24"/>
                <w14:ligatures w14:val="none"/>
              </w:rPr>
              <w:t>2026/1955809</w:t>
            </w:r>
          </w:p>
          <w:p w14:paraId="407064CE" w14:textId="6699B367" w:rsidR="00C92F3F" w:rsidRDefault="00C92F3F" w:rsidP="009B50B0">
            <w:pPr>
              <w:rPr>
                <w:rFonts w:ascii="Times New Roman" w:hAnsi="Times New Roman" w:cs="Times New Roman"/>
                <w:sz w:val="24"/>
                <w:szCs w:val="24"/>
              </w:rPr>
            </w:pPr>
          </w:p>
        </w:tc>
      </w:tr>
      <w:tr w:rsidR="00C92F3F" w14:paraId="60936F12" w14:textId="77777777" w:rsidTr="009B50B0">
        <w:tc>
          <w:tcPr>
            <w:tcW w:w="3256" w:type="dxa"/>
          </w:tcPr>
          <w:p w14:paraId="228B3BA1" w14:textId="41935E36" w:rsidR="00C92F3F" w:rsidRPr="009B50B0" w:rsidRDefault="00C92F3F" w:rsidP="009B50B0">
            <w:pPr>
              <w:rPr>
                <w:rFonts w:ascii="Times New Roman" w:hAnsi="Times New Roman" w:cs="Times New Roman"/>
                <w:b/>
                <w:sz w:val="24"/>
                <w:szCs w:val="24"/>
              </w:rPr>
            </w:pPr>
            <w:r w:rsidRPr="009B50B0">
              <w:rPr>
                <w:rFonts w:ascii="Times New Roman" w:hAnsi="Times New Roman" w:cs="Times New Roman"/>
                <w:b/>
                <w:sz w:val="24"/>
                <w:szCs w:val="24"/>
              </w:rPr>
              <w:t>İşin Adı</w:t>
            </w:r>
          </w:p>
        </w:tc>
        <w:tc>
          <w:tcPr>
            <w:tcW w:w="5806" w:type="dxa"/>
          </w:tcPr>
          <w:p w14:paraId="7355A504" w14:textId="77777777" w:rsidR="00BC5A55" w:rsidRPr="00BC5A55" w:rsidRDefault="00C92F3F" w:rsidP="00BC5A55">
            <w:pPr>
              <w:tabs>
                <w:tab w:val="left" w:pos="567"/>
                <w:tab w:val="left" w:leader="dot" w:pos="8505"/>
                <w:tab w:val="left" w:leader="dot" w:pos="9072"/>
              </w:tabs>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Hlk242274375"/>
            <w:r w:rsidR="00BC5A55" w:rsidRPr="00BC5A55">
              <w:rPr>
                <w:rFonts w:ascii="Times New Roman" w:hAnsi="Times New Roman" w:cs="Times New Roman"/>
                <w:sz w:val="24"/>
                <w:szCs w:val="24"/>
              </w:rPr>
              <w:t>Fabrikamızdan Organize Sanayi Bölgesinde Kiralanan Depoya Kristal Şeker Nakliyesi</w:t>
            </w:r>
            <w:bookmarkEnd w:id="0"/>
          </w:p>
          <w:p w14:paraId="527B55B2" w14:textId="53F183AF" w:rsidR="00C92F3F" w:rsidRDefault="00C92F3F" w:rsidP="00A93AAA">
            <w:pPr>
              <w:rPr>
                <w:rFonts w:ascii="Times New Roman" w:hAnsi="Times New Roman" w:cs="Times New Roman"/>
                <w:sz w:val="24"/>
                <w:szCs w:val="24"/>
              </w:rPr>
            </w:pPr>
          </w:p>
        </w:tc>
      </w:tr>
      <w:tr w:rsidR="00C92F3F" w14:paraId="0A59AD9A" w14:textId="77777777" w:rsidTr="009B50B0">
        <w:tc>
          <w:tcPr>
            <w:tcW w:w="3256" w:type="dxa"/>
          </w:tcPr>
          <w:p w14:paraId="1318E47A" w14:textId="23E49003" w:rsidR="00C92F3F" w:rsidRPr="009B50B0" w:rsidRDefault="00C92F3F" w:rsidP="009B50B0">
            <w:pPr>
              <w:rPr>
                <w:rFonts w:ascii="Times New Roman" w:hAnsi="Times New Roman" w:cs="Times New Roman"/>
                <w:b/>
                <w:sz w:val="24"/>
                <w:szCs w:val="24"/>
              </w:rPr>
            </w:pPr>
            <w:r w:rsidRPr="009B50B0">
              <w:rPr>
                <w:rFonts w:ascii="Times New Roman" w:hAnsi="Times New Roman" w:cs="Times New Roman"/>
                <w:b/>
                <w:sz w:val="24"/>
                <w:szCs w:val="24"/>
              </w:rPr>
              <w:t>İhale Türü - Usulü</w:t>
            </w:r>
          </w:p>
        </w:tc>
        <w:tc>
          <w:tcPr>
            <w:tcW w:w="5806" w:type="dxa"/>
          </w:tcPr>
          <w:p w14:paraId="3D01D51E" w14:textId="15C0F948" w:rsidR="00C92F3F" w:rsidRDefault="00C92F3F" w:rsidP="009B50B0">
            <w:pPr>
              <w:rPr>
                <w:rFonts w:ascii="Times New Roman" w:hAnsi="Times New Roman" w:cs="Times New Roman"/>
                <w:sz w:val="24"/>
                <w:szCs w:val="24"/>
              </w:rPr>
            </w:pPr>
            <w:r>
              <w:rPr>
                <w:rFonts w:ascii="Times New Roman" w:hAnsi="Times New Roman" w:cs="Times New Roman"/>
                <w:sz w:val="24"/>
                <w:szCs w:val="24"/>
              </w:rPr>
              <w:t xml:space="preserve">: </w:t>
            </w:r>
            <w:r w:rsidRPr="00C92F3F">
              <w:rPr>
                <w:rFonts w:ascii="Times New Roman" w:hAnsi="Times New Roman" w:cs="Times New Roman"/>
                <w:sz w:val="24"/>
                <w:szCs w:val="24"/>
              </w:rPr>
              <w:t xml:space="preserve">Hizmet </w:t>
            </w:r>
            <w:proofErr w:type="gramStart"/>
            <w:r w:rsidRPr="00C92F3F">
              <w:rPr>
                <w:rFonts w:ascii="Times New Roman" w:hAnsi="Times New Roman" w:cs="Times New Roman"/>
                <w:sz w:val="24"/>
                <w:szCs w:val="24"/>
              </w:rPr>
              <w:t>Alımı -</w:t>
            </w:r>
            <w:proofErr w:type="gramEnd"/>
            <w:r w:rsidRPr="00C92F3F">
              <w:rPr>
                <w:rFonts w:ascii="Times New Roman" w:hAnsi="Times New Roman" w:cs="Times New Roman"/>
                <w:sz w:val="24"/>
                <w:szCs w:val="24"/>
              </w:rPr>
              <w:t xml:space="preserve"> </w:t>
            </w:r>
            <w:r w:rsidR="00CE2F81">
              <w:rPr>
                <w:rFonts w:ascii="Times New Roman" w:hAnsi="Times New Roman" w:cs="Times New Roman"/>
                <w:sz w:val="24"/>
                <w:szCs w:val="24"/>
              </w:rPr>
              <w:t>Açık</w:t>
            </w:r>
            <w:r w:rsidRPr="00C92F3F">
              <w:rPr>
                <w:rFonts w:ascii="Times New Roman" w:hAnsi="Times New Roman" w:cs="Times New Roman"/>
                <w:sz w:val="24"/>
                <w:szCs w:val="24"/>
              </w:rPr>
              <w:t xml:space="preserve"> İhale Usulü</w:t>
            </w:r>
          </w:p>
        </w:tc>
      </w:tr>
      <w:tr w:rsidR="00C92F3F" w14:paraId="1E863C6C" w14:textId="77777777" w:rsidTr="009B50B0">
        <w:tc>
          <w:tcPr>
            <w:tcW w:w="9062" w:type="dxa"/>
            <w:gridSpan w:val="2"/>
          </w:tcPr>
          <w:p w14:paraId="4152BF6B" w14:textId="26346F7D" w:rsidR="00C92F3F" w:rsidRPr="009B50B0" w:rsidRDefault="00C92F3F" w:rsidP="009B50B0">
            <w:pPr>
              <w:rPr>
                <w:rFonts w:ascii="Times New Roman" w:hAnsi="Times New Roman" w:cs="Times New Roman"/>
                <w:b/>
                <w:sz w:val="24"/>
                <w:szCs w:val="24"/>
              </w:rPr>
            </w:pPr>
            <w:r w:rsidRPr="009B50B0">
              <w:rPr>
                <w:rFonts w:ascii="Times New Roman" w:hAnsi="Times New Roman" w:cs="Times New Roman"/>
                <w:b/>
                <w:sz w:val="24"/>
                <w:szCs w:val="24"/>
              </w:rPr>
              <w:t>1-İdarenin</w:t>
            </w:r>
          </w:p>
        </w:tc>
      </w:tr>
      <w:tr w:rsidR="00C92F3F" w14:paraId="394DEF03" w14:textId="77777777" w:rsidTr="009B50B0">
        <w:tc>
          <w:tcPr>
            <w:tcW w:w="3256" w:type="dxa"/>
          </w:tcPr>
          <w:p w14:paraId="1EC8B8D4" w14:textId="315B6DD1" w:rsidR="00C92F3F" w:rsidRPr="009B50B0" w:rsidRDefault="009B50B0" w:rsidP="009B50B0">
            <w:pPr>
              <w:rPr>
                <w:rFonts w:ascii="Times New Roman" w:hAnsi="Times New Roman" w:cs="Times New Roman"/>
                <w:sz w:val="24"/>
                <w:szCs w:val="24"/>
              </w:rPr>
            </w:pPr>
            <w:r>
              <w:rPr>
                <w:rFonts w:ascii="Times New Roman" w:hAnsi="Times New Roman" w:cs="Times New Roman"/>
                <w:sz w:val="24"/>
                <w:szCs w:val="24"/>
              </w:rPr>
              <w:t xml:space="preserve">a) </w:t>
            </w:r>
            <w:r w:rsidR="00C92F3F" w:rsidRPr="009B50B0">
              <w:rPr>
                <w:rFonts w:ascii="Times New Roman" w:hAnsi="Times New Roman" w:cs="Times New Roman"/>
                <w:sz w:val="24"/>
                <w:szCs w:val="24"/>
              </w:rPr>
              <w:t>Adresi</w:t>
            </w:r>
            <w:r w:rsidR="00C92F3F" w:rsidRPr="009B50B0">
              <w:rPr>
                <w:rFonts w:ascii="Times New Roman" w:hAnsi="Times New Roman" w:cs="Times New Roman"/>
                <w:sz w:val="24"/>
                <w:szCs w:val="24"/>
              </w:rPr>
              <w:tab/>
            </w:r>
          </w:p>
        </w:tc>
        <w:tc>
          <w:tcPr>
            <w:tcW w:w="5806" w:type="dxa"/>
          </w:tcPr>
          <w:p w14:paraId="15675C55" w14:textId="291F7FBC" w:rsidR="00C92F3F" w:rsidRDefault="00C92F3F" w:rsidP="00CE2F81">
            <w:pPr>
              <w:tabs>
                <w:tab w:val="left" w:pos="567"/>
                <w:tab w:val="left" w:leader="dot" w:pos="8505"/>
                <w:tab w:val="left" w:leader="dot" w:pos="9072"/>
              </w:tabs>
              <w:overflowPunct w:val="0"/>
              <w:autoSpaceDE w:val="0"/>
              <w:autoSpaceDN w:val="0"/>
              <w:adjustRightInd w:val="0"/>
              <w:jc w:val="both"/>
              <w:textAlignment w:val="baseline"/>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bookmarkStart w:id="1" w:name="_Hlk227053520"/>
            <w:r w:rsidR="00CE2F81" w:rsidRPr="00CE2F81">
              <w:rPr>
                <w:rFonts w:ascii="Times New Roman" w:hAnsi="Times New Roman" w:cs="Times New Roman"/>
                <w:sz w:val="24"/>
                <w:szCs w:val="24"/>
              </w:rPr>
              <w:t>Şeker Mah. Sivrihisar 2 Cad. No:1/1 Tepebaşı Eskişehir</w:t>
            </w:r>
            <w:bookmarkEnd w:id="1"/>
          </w:p>
        </w:tc>
      </w:tr>
      <w:tr w:rsidR="00C92F3F" w14:paraId="6114A404" w14:textId="77777777" w:rsidTr="009B50B0">
        <w:tc>
          <w:tcPr>
            <w:tcW w:w="3256" w:type="dxa"/>
          </w:tcPr>
          <w:p w14:paraId="7DD72086" w14:textId="1B90B52F" w:rsidR="00C92F3F" w:rsidRPr="009B50B0" w:rsidRDefault="009B50B0" w:rsidP="009B50B0">
            <w:pPr>
              <w:rPr>
                <w:rFonts w:ascii="Times New Roman" w:hAnsi="Times New Roman" w:cs="Times New Roman"/>
                <w:sz w:val="24"/>
                <w:szCs w:val="24"/>
              </w:rPr>
            </w:pPr>
            <w:r>
              <w:rPr>
                <w:rFonts w:ascii="Times New Roman" w:hAnsi="Times New Roman" w:cs="Times New Roman"/>
                <w:sz w:val="24"/>
                <w:szCs w:val="24"/>
              </w:rPr>
              <w:t xml:space="preserve">b) </w:t>
            </w:r>
            <w:r w:rsidR="00C92F3F" w:rsidRPr="009B50B0">
              <w:rPr>
                <w:rFonts w:ascii="Times New Roman" w:hAnsi="Times New Roman" w:cs="Times New Roman"/>
                <w:sz w:val="24"/>
                <w:szCs w:val="24"/>
              </w:rPr>
              <w:t>Telefon ve faks numarası</w:t>
            </w:r>
            <w:r w:rsidR="00C92F3F" w:rsidRPr="009B50B0">
              <w:rPr>
                <w:rFonts w:ascii="Times New Roman" w:hAnsi="Times New Roman" w:cs="Times New Roman"/>
                <w:sz w:val="24"/>
                <w:szCs w:val="24"/>
              </w:rPr>
              <w:tab/>
            </w:r>
          </w:p>
        </w:tc>
        <w:tc>
          <w:tcPr>
            <w:tcW w:w="5806" w:type="dxa"/>
          </w:tcPr>
          <w:p w14:paraId="4107BE19" w14:textId="3796E76D" w:rsid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CE2F81" w:rsidRPr="00CE2F81">
              <w:rPr>
                <w:rFonts w:ascii="Times New Roman" w:hAnsi="Times New Roman" w:cs="Times New Roman"/>
                <w:sz w:val="24"/>
                <w:szCs w:val="24"/>
              </w:rPr>
              <w:t>0 222 230 27 39</w:t>
            </w:r>
          </w:p>
        </w:tc>
      </w:tr>
      <w:tr w:rsidR="00C92F3F" w14:paraId="2A8069B2" w14:textId="77777777" w:rsidTr="009B50B0">
        <w:tc>
          <w:tcPr>
            <w:tcW w:w="3256" w:type="dxa"/>
          </w:tcPr>
          <w:p w14:paraId="093CDA17" w14:textId="41E33121" w:rsidR="00C92F3F" w:rsidRPr="009B50B0" w:rsidRDefault="009B50B0" w:rsidP="009B50B0">
            <w:pPr>
              <w:rPr>
                <w:rFonts w:ascii="Times New Roman" w:hAnsi="Times New Roman" w:cs="Times New Roman"/>
                <w:sz w:val="24"/>
                <w:szCs w:val="24"/>
              </w:rPr>
            </w:pPr>
            <w:r w:rsidRPr="009B50B0">
              <w:rPr>
                <w:rFonts w:ascii="Times New Roman" w:hAnsi="Times New Roman" w:cs="Times New Roman"/>
                <w:sz w:val="24"/>
                <w:szCs w:val="24"/>
              </w:rPr>
              <w:t>c)</w:t>
            </w:r>
            <w:r>
              <w:rPr>
                <w:rFonts w:ascii="Times New Roman" w:hAnsi="Times New Roman" w:cs="Times New Roman"/>
                <w:sz w:val="24"/>
                <w:szCs w:val="24"/>
              </w:rPr>
              <w:t xml:space="preserve"> </w:t>
            </w:r>
            <w:r w:rsidR="00C92F3F" w:rsidRPr="009B50B0">
              <w:rPr>
                <w:rFonts w:ascii="Times New Roman" w:hAnsi="Times New Roman" w:cs="Times New Roman"/>
                <w:sz w:val="24"/>
                <w:szCs w:val="24"/>
              </w:rPr>
              <w:t>Elektronik posta adresi</w:t>
            </w:r>
            <w:r w:rsidR="00C92F3F" w:rsidRPr="009B50B0">
              <w:rPr>
                <w:rFonts w:ascii="Times New Roman" w:hAnsi="Times New Roman" w:cs="Times New Roman"/>
                <w:sz w:val="24"/>
                <w:szCs w:val="24"/>
              </w:rPr>
              <w:tab/>
              <w:t xml:space="preserve">  </w:t>
            </w:r>
          </w:p>
        </w:tc>
        <w:tc>
          <w:tcPr>
            <w:tcW w:w="5806" w:type="dxa"/>
          </w:tcPr>
          <w:p w14:paraId="7E876025" w14:textId="3576B517" w:rsid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191D57">
              <w:rPr>
                <w:rFonts w:ascii="Times New Roman" w:hAnsi="Times New Roman" w:cs="Times New Roman"/>
                <w:sz w:val="24"/>
                <w:szCs w:val="24"/>
              </w:rPr>
              <w:t>eskisehirseker</w:t>
            </w:r>
            <w:r w:rsidRPr="00C92F3F">
              <w:rPr>
                <w:rFonts w:ascii="Times New Roman" w:hAnsi="Times New Roman" w:cs="Times New Roman"/>
                <w:sz w:val="24"/>
                <w:szCs w:val="24"/>
              </w:rPr>
              <w:t>@turkseker.gov.tr</w:t>
            </w:r>
          </w:p>
        </w:tc>
      </w:tr>
      <w:tr w:rsidR="00C92F3F" w14:paraId="2311B444" w14:textId="77777777" w:rsidTr="009B50B0">
        <w:tc>
          <w:tcPr>
            <w:tcW w:w="3256" w:type="dxa"/>
          </w:tcPr>
          <w:p w14:paraId="28D23CA8" w14:textId="5021DA18" w:rsidR="00C92F3F" w:rsidRP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ç)</w:t>
            </w:r>
            <w:r w:rsidR="009B50B0">
              <w:rPr>
                <w:rFonts w:ascii="Times New Roman" w:hAnsi="Times New Roman" w:cs="Times New Roman"/>
                <w:sz w:val="24"/>
                <w:szCs w:val="24"/>
              </w:rPr>
              <w:t xml:space="preserve"> </w:t>
            </w:r>
            <w:r w:rsidRPr="00C92F3F">
              <w:rPr>
                <w:rFonts w:ascii="Times New Roman" w:hAnsi="Times New Roman" w:cs="Times New Roman"/>
                <w:sz w:val="24"/>
                <w:szCs w:val="24"/>
              </w:rPr>
              <w:t>İhale / Ön Yeterlik dokümanının görülebileceği internet adresi</w:t>
            </w:r>
          </w:p>
        </w:tc>
        <w:tc>
          <w:tcPr>
            <w:tcW w:w="5806" w:type="dxa"/>
          </w:tcPr>
          <w:p w14:paraId="6EE19917" w14:textId="34692985" w:rsid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Pr="00C92F3F">
              <w:rPr>
                <w:rFonts w:ascii="Times New Roman" w:hAnsi="Times New Roman" w:cs="Times New Roman"/>
                <w:sz w:val="24"/>
                <w:szCs w:val="24"/>
              </w:rPr>
              <w:t xml:space="preserve">www.turkseker.gov.tr </w:t>
            </w:r>
          </w:p>
          <w:p w14:paraId="733B6213" w14:textId="228E682F" w:rsidR="00C92F3F" w:rsidRPr="00C92F3F" w:rsidRDefault="00C92F3F" w:rsidP="009B50B0">
            <w:pPr>
              <w:rPr>
                <w:rFonts w:ascii="Times New Roman" w:hAnsi="Times New Roman" w:cs="Times New Roman"/>
                <w:sz w:val="24"/>
                <w:szCs w:val="24"/>
              </w:rPr>
            </w:pPr>
            <w:r>
              <w:rPr>
                <w:rFonts w:ascii="Times New Roman" w:hAnsi="Times New Roman" w:cs="Times New Roman"/>
                <w:sz w:val="24"/>
                <w:szCs w:val="24"/>
              </w:rPr>
              <w:t xml:space="preserve">  </w:t>
            </w:r>
            <w:r w:rsidRPr="00C92F3F">
              <w:rPr>
                <w:rFonts w:ascii="Times New Roman" w:hAnsi="Times New Roman" w:cs="Times New Roman"/>
                <w:sz w:val="24"/>
                <w:szCs w:val="24"/>
              </w:rPr>
              <w:t>ekapv2.kik.gov.tr</w:t>
            </w:r>
          </w:p>
          <w:p w14:paraId="246DCB01" w14:textId="77777777" w:rsidR="00C92F3F" w:rsidRDefault="00C92F3F" w:rsidP="009B50B0">
            <w:pPr>
              <w:rPr>
                <w:rFonts w:ascii="Times New Roman" w:hAnsi="Times New Roman" w:cs="Times New Roman"/>
                <w:sz w:val="24"/>
                <w:szCs w:val="24"/>
              </w:rPr>
            </w:pPr>
          </w:p>
        </w:tc>
      </w:tr>
      <w:tr w:rsidR="00C92F3F" w14:paraId="23B3399E" w14:textId="77777777" w:rsidTr="009B50B0">
        <w:tc>
          <w:tcPr>
            <w:tcW w:w="9062" w:type="dxa"/>
            <w:gridSpan w:val="2"/>
          </w:tcPr>
          <w:p w14:paraId="7C42A4A5" w14:textId="44A5E361" w:rsidR="00C92F3F" w:rsidRPr="009B50B0" w:rsidRDefault="00C92F3F" w:rsidP="009B50B0">
            <w:pPr>
              <w:rPr>
                <w:rFonts w:ascii="Times New Roman" w:hAnsi="Times New Roman" w:cs="Times New Roman"/>
                <w:b/>
                <w:sz w:val="24"/>
                <w:szCs w:val="24"/>
              </w:rPr>
            </w:pPr>
            <w:r w:rsidRPr="009B50B0">
              <w:rPr>
                <w:rFonts w:ascii="Times New Roman" w:hAnsi="Times New Roman" w:cs="Times New Roman"/>
                <w:b/>
                <w:sz w:val="24"/>
                <w:szCs w:val="24"/>
              </w:rPr>
              <w:t>2-İhale konusu hizmetin</w:t>
            </w:r>
          </w:p>
        </w:tc>
      </w:tr>
      <w:tr w:rsidR="00C92F3F" w14:paraId="2598B570" w14:textId="77777777" w:rsidTr="009B50B0">
        <w:tc>
          <w:tcPr>
            <w:tcW w:w="3256" w:type="dxa"/>
          </w:tcPr>
          <w:p w14:paraId="73E79054" w14:textId="19837FC7" w:rsidR="00C92F3F" w:rsidRP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a)</w:t>
            </w:r>
            <w:r w:rsidR="009B50B0">
              <w:rPr>
                <w:rFonts w:ascii="Times New Roman" w:hAnsi="Times New Roman" w:cs="Times New Roman"/>
                <w:sz w:val="24"/>
                <w:szCs w:val="24"/>
              </w:rPr>
              <w:t xml:space="preserve"> </w:t>
            </w:r>
            <w:r w:rsidRPr="00C92F3F">
              <w:rPr>
                <w:rFonts w:ascii="Times New Roman" w:hAnsi="Times New Roman" w:cs="Times New Roman"/>
                <w:sz w:val="24"/>
                <w:szCs w:val="24"/>
              </w:rPr>
              <w:t>Niteliği, türü ve miktarı</w:t>
            </w:r>
            <w:r w:rsidRPr="00C92F3F">
              <w:rPr>
                <w:rFonts w:ascii="Times New Roman" w:hAnsi="Times New Roman" w:cs="Times New Roman"/>
                <w:sz w:val="24"/>
                <w:szCs w:val="24"/>
              </w:rPr>
              <w:tab/>
            </w:r>
          </w:p>
        </w:tc>
        <w:tc>
          <w:tcPr>
            <w:tcW w:w="5806" w:type="dxa"/>
          </w:tcPr>
          <w:p w14:paraId="1598E513" w14:textId="5C89DC52" w:rsidR="00C92F3F" w:rsidRDefault="00C92F3F" w:rsidP="00A93AAA">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BC5A55" w:rsidRPr="00BC5A55">
              <w:rPr>
                <w:rFonts w:ascii="Times New Roman" w:hAnsi="Times New Roman" w:cs="Times New Roman"/>
                <w:sz w:val="24"/>
                <w:szCs w:val="24"/>
              </w:rPr>
              <w:t xml:space="preserve">± %20 Toleranslı Yaklaşık 20.000 Ton </w:t>
            </w:r>
            <w:r w:rsidR="009347AB">
              <w:rPr>
                <w:rFonts w:ascii="Times New Roman" w:hAnsi="Times New Roman" w:cs="Times New Roman"/>
                <w:sz w:val="24"/>
                <w:szCs w:val="24"/>
              </w:rPr>
              <w:t>Kristal Şeker</w:t>
            </w:r>
            <w:r w:rsidR="00BC5A55" w:rsidRPr="00BC5A55">
              <w:rPr>
                <w:rFonts w:ascii="Times New Roman" w:hAnsi="Times New Roman" w:cs="Times New Roman"/>
                <w:sz w:val="24"/>
                <w:szCs w:val="24"/>
              </w:rPr>
              <w:t xml:space="preserve"> Nakliyesi İşi Hizmeti</w:t>
            </w:r>
          </w:p>
        </w:tc>
      </w:tr>
      <w:tr w:rsidR="00C92F3F" w14:paraId="56F9588D" w14:textId="77777777" w:rsidTr="009B50B0">
        <w:tc>
          <w:tcPr>
            <w:tcW w:w="3256" w:type="dxa"/>
          </w:tcPr>
          <w:p w14:paraId="2F2AAFF0" w14:textId="64C9B581" w:rsidR="00C92F3F" w:rsidRP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b)</w:t>
            </w:r>
            <w:r w:rsidR="009B50B0">
              <w:rPr>
                <w:rFonts w:ascii="Times New Roman" w:hAnsi="Times New Roman" w:cs="Times New Roman"/>
                <w:sz w:val="24"/>
                <w:szCs w:val="24"/>
              </w:rPr>
              <w:t xml:space="preserve"> </w:t>
            </w:r>
            <w:r w:rsidRPr="00C92F3F">
              <w:rPr>
                <w:rFonts w:ascii="Times New Roman" w:hAnsi="Times New Roman" w:cs="Times New Roman"/>
                <w:sz w:val="24"/>
                <w:szCs w:val="24"/>
              </w:rPr>
              <w:t>Yapılacağı Yer</w:t>
            </w:r>
            <w:r w:rsidRPr="00C92F3F">
              <w:rPr>
                <w:rFonts w:ascii="Times New Roman" w:hAnsi="Times New Roman" w:cs="Times New Roman"/>
                <w:sz w:val="24"/>
                <w:szCs w:val="24"/>
              </w:rPr>
              <w:tab/>
            </w:r>
          </w:p>
        </w:tc>
        <w:tc>
          <w:tcPr>
            <w:tcW w:w="5806" w:type="dxa"/>
          </w:tcPr>
          <w:p w14:paraId="13AC605C" w14:textId="7F4418DE" w:rsid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00B63DF5" w:rsidRPr="00B63DF5">
              <w:rPr>
                <w:rFonts w:ascii="Times New Roman" w:hAnsi="Times New Roman" w:cs="Times New Roman"/>
                <w:sz w:val="24"/>
                <w:szCs w:val="24"/>
              </w:rPr>
              <w:t>Kazım Taşkent Eskişehir Şeker Fabrikası</w:t>
            </w:r>
          </w:p>
        </w:tc>
      </w:tr>
      <w:tr w:rsidR="00C92F3F" w14:paraId="2229DBCC" w14:textId="77777777" w:rsidTr="009B50B0">
        <w:tc>
          <w:tcPr>
            <w:tcW w:w="3256" w:type="dxa"/>
          </w:tcPr>
          <w:p w14:paraId="361A7A0B" w14:textId="29450941" w:rsidR="00C92F3F" w:rsidRP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c)</w:t>
            </w:r>
            <w:r w:rsidR="009B50B0">
              <w:rPr>
                <w:rFonts w:ascii="Times New Roman" w:hAnsi="Times New Roman" w:cs="Times New Roman"/>
                <w:sz w:val="24"/>
                <w:szCs w:val="24"/>
              </w:rPr>
              <w:t xml:space="preserve"> </w:t>
            </w:r>
            <w:r w:rsidRPr="00C92F3F">
              <w:rPr>
                <w:rFonts w:ascii="Times New Roman" w:hAnsi="Times New Roman" w:cs="Times New Roman"/>
                <w:sz w:val="24"/>
                <w:szCs w:val="24"/>
              </w:rPr>
              <w:t>Süresi</w:t>
            </w:r>
            <w:r w:rsidRPr="00C92F3F">
              <w:rPr>
                <w:rFonts w:ascii="Times New Roman" w:hAnsi="Times New Roman" w:cs="Times New Roman"/>
                <w:sz w:val="24"/>
                <w:szCs w:val="24"/>
              </w:rPr>
              <w:tab/>
            </w:r>
          </w:p>
        </w:tc>
        <w:tc>
          <w:tcPr>
            <w:tcW w:w="5806" w:type="dxa"/>
          </w:tcPr>
          <w:p w14:paraId="30C8CB3E" w14:textId="265CD318" w:rsid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w:t>
            </w:r>
            <w:r>
              <w:rPr>
                <w:rFonts w:ascii="Times New Roman" w:hAnsi="Times New Roman" w:cs="Times New Roman"/>
                <w:sz w:val="24"/>
                <w:szCs w:val="24"/>
              </w:rPr>
              <w:t xml:space="preserve"> </w:t>
            </w:r>
            <w:r w:rsidRPr="00C92F3F">
              <w:rPr>
                <w:rFonts w:ascii="Times New Roman" w:hAnsi="Times New Roman" w:cs="Times New Roman"/>
                <w:sz w:val="24"/>
                <w:szCs w:val="24"/>
              </w:rPr>
              <w:t xml:space="preserve">İşe başlama tarihinden itibaren </w:t>
            </w:r>
            <w:r w:rsidR="00BC5A55">
              <w:rPr>
                <w:rFonts w:ascii="Times New Roman" w:hAnsi="Times New Roman" w:cs="Times New Roman"/>
                <w:sz w:val="24"/>
                <w:szCs w:val="24"/>
              </w:rPr>
              <w:t>6</w:t>
            </w:r>
            <w:r w:rsidRPr="00C92F3F">
              <w:rPr>
                <w:rFonts w:ascii="Times New Roman" w:hAnsi="Times New Roman" w:cs="Times New Roman"/>
                <w:sz w:val="24"/>
                <w:szCs w:val="24"/>
              </w:rPr>
              <w:t>(</w:t>
            </w:r>
            <w:r w:rsidR="00BC5A55">
              <w:rPr>
                <w:rFonts w:ascii="Times New Roman" w:hAnsi="Times New Roman" w:cs="Times New Roman"/>
                <w:sz w:val="24"/>
                <w:szCs w:val="24"/>
              </w:rPr>
              <w:t>altı</w:t>
            </w:r>
            <w:r w:rsidRPr="00C92F3F">
              <w:rPr>
                <w:rFonts w:ascii="Times New Roman" w:hAnsi="Times New Roman" w:cs="Times New Roman"/>
                <w:sz w:val="24"/>
                <w:szCs w:val="24"/>
              </w:rPr>
              <w:t xml:space="preserve">) </w:t>
            </w:r>
            <w:r w:rsidR="00BC5A55">
              <w:rPr>
                <w:rFonts w:ascii="Times New Roman" w:hAnsi="Times New Roman" w:cs="Times New Roman"/>
                <w:sz w:val="24"/>
                <w:szCs w:val="24"/>
              </w:rPr>
              <w:t>ay</w:t>
            </w:r>
            <w:r w:rsidR="00B63DF5">
              <w:rPr>
                <w:rFonts w:ascii="Times New Roman" w:hAnsi="Times New Roman" w:cs="Times New Roman"/>
                <w:sz w:val="24"/>
                <w:szCs w:val="24"/>
              </w:rPr>
              <w:t>dır</w:t>
            </w:r>
            <w:r w:rsidRPr="00C92F3F">
              <w:rPr>
                <w:rFonts w:ascii="Times New Roman" w:hAnsi="Times New Roman" w:cs="Times New Roman"/>
                <w:sz w:val="24"/>
                <w:szCs w:val="24"/>
              </w:rPr>
              <w:t>.</w:t>
            </w:r>
          </w:p>
        </w:tc>
      </w:tr>
      <w:tr w:rsidR="00C92F3F" w14:paraId="79556BFD" w14:textId="77777777" w:rsidTr="009B50B0">
        <w:tc>
          <w:tcPr>
            <w:tcW w:w="9062" w:type="dxa"/>
            <w:gridSpan w:val="2"/>
          </w:tcPr>
          <w:p w14:paraId="3CFAB743" w14:textId="3CBBDB47" w:rsidR="00C92F3F" w:rsidRPr="009B50B0" w:rsidRDefault="00C92F3F" w:rsidP="009B50B0">
            <w:pPr>
              <w:rPr>
                <w:rFonts w:ascii="Times New Roman" w:hAnsi="Times New Roman" w:cs="Times New Roman"/>
                <w:b/>
                <w:sz w:val="24"/>
                <w:szCs w:val="24"/>
              </w:rPr>
            </w:pPr>
            <w:r w:rsidRPr="009B50B0">
              <w:rPr>
                <w:rFonts w:ascii="Times New Roman" w:hAnsi="Times New Roman" w:cs="Times New Roman"/>
                <w:b/>
                <w:sz w:val="24"/>
                <w:szCs w:val="24"/>
              </w:rPr>
              <w:t>3-İhalenin / Ön Yeterlik / Yeterlik Değerlendirmesinin</w:t>
            </w:r>
          </w:p>
        </w:tc>
      </w:tr>
      <w:tr w:rsidR="00C92F3F" w14:paraId="313864D5" w14:textId="77777777" w:rsidTr="009B50B0">
        <w:tc>
          <w:tcPr>
            <w:tcW w:w="3256" w:type="dxa"/>
          </w:tcPr>
          <w:p w14:paraId="3EC4F3D9" w14:textId="43DB8475" w:rsidR="00C92F3F" w:rsidRPr="00C92F3F" w:rsidRDefault="00C92F3F" w:rsidP="009B50B0">
            <w:pPr>
              <w:rPr>
                <w:rFonts w:ascii="Times New Roman" w:hAnsi="Times New Roman" w:cs="Times New Roman"/>
                <w:sz w:val="24"/>
                <w:szCs w:val="24"/>
              </w:rPr>
            </w:pPr>
            <w:r>
              <w:rPr>
                <w:rFonts w:ascii="Times New Roman" w:hAnsi="Times New Roman" w:cs="Times New Roman"/>
                <w:sz w:val="24"/>
                <w:szCs w:val="24"/>
              </w:rPr>
              <w:t xml:space="preserve">a) </w:t>
            </w:r>
            <w:r w:rsidRPr="00C92F3F">
              <w:rPr>
                <w:rFonts w:ascii="Times New Roman" w:hAnsi="Times New Roman" w:cs="Times New Roman"/>
                <w:sz w:val="24"/>
                <w:szCs w:val="24"/>
              </w:rPr>
              <w:t>Yapılacağı yer</w:t>
            </w:r>
            <w:r w:rsidRPr="00C92F3F">
              <w:rPr>
                <w:rFonts w:ascii="Times New Roman" w:hAnsi="Times New Roman" w:cs="Times New Roman"/>
                <w:sz w:val="24"/>
                <w:szCs w:val="24"/>
              </w:rPr>
              <w:tab/>
            </w:r>
          </w:p>
        </w:tc>
        <w:tc>
          <w:tcPr>
            <w:tcW w:w="5806" w:type="dxa"/>
          </w:tcPr>
          <w:p w14:paraId="24CB95A3" w14:textId="210FF087" w:rsid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 xml:space="preserve">: </w:t>
            </w:r>
            <w:r w:rsidR="00B63DF5" w:rsidRPr="00B63DF5">
              <w:rPr>
                <w:rFonts w:ascii="Times New Roman" w:hAnsi="Times New Roman" w:cs="Times New Roman"/>
                <w:sz w:val="24"/>
                <w:szCs w:val="24"/>
              </w:rPr>
              <w:t>Kazım Taşkent Eskişehir Şeker Fabrikası</w:t>
            </w:r>
            <w:r w:rsidR="00B63DF5" w:rsidRPr="00C92F3F">
              <w:rPr>
                <w:rFonts w:ascii="Times New Roman" w:hAnsi="Times New Roman" w:cs="Times New Roman"/>
                <w:sz w:val="24"/>
                <w:szCs w:val="24"/>
              </w:rPr>
              <w:t xml:space="preserve"> </w:t>
            </w:r>
            <w:r w:rsidRPr="00C92F3F">
              <w:rPr>
                <w:rFonts w:ascii="Times New Roman" w:hAnsi="Times New Roman" w:cs="Times New Roman"/>
                <w:sz w:val="24"/>
                <w:szCs w:val="24"/>
              </w:rPr>
              <w:t xml:space="preserve">/ </w:t>
            </w:r>
            <w:r w:rsidR="00B63DF5">
              <w:rPr>
                <w:rFonts w:ascii="Times New Roman" w:hAnsi="Times New Roman" w:cs="Times New Roman"/>
                <w:sz w:val="24"/>
                <w:szCs w:val="24"/>
              </w:rPr>
              <w:t>Toplantı Salonu</w:t>
            </w:r>
          </w:p>
        </w:tc>
      </w:tr>
      <w:tr w:rsidR="00C92F3F" w14:paraId="0C5E6F75" w14:textId="77777777" w:rsidTr="009B50B0">
        <w:tc>
          <w:tcPr>
            <w:tcW w:w="3256" w:type="dxa"/>
          </w:tcPr>
          <w:p w14:paraId="773EE3BE" w14:textId="3463B4C8" w:rsidR="00C92F3F" w:rsidRP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b)</w:t>
            </w:r>
            <w:r>
              <w:rPr>
                <w:rFonts w:ascii="Times New Roman" w:hAnsi="Times New Roman" w:cs="Times New Roman"/>
                <w:sz w:val="24"/>
                <w:szCs w:val="24"/>
              </w:rPr>
              <w:t xml:space="preserve"> </w:t>
            </w:r>
            <w:r w:rsidRPr="00C92F3F">
              <w:rPr>
                <w:rFonts w:ascii="Times New Roman" w:hAnsi="Times New Roman" w:cs="Times New Roman"/>
                <w:sz w:val="24"/>
                <w:szCs w:val="24"/>
              </w:rPr>
              <w:t>Tarihi ve saati</w:t>
            </w:r>
            <w:r w:rsidRPr="00C92F3F">
              <w:rPr>
                <w:rFonts w:ascii="Times New Roman" w:hAnsi="Times New Roman" w:cs="Times New Roman"/>
                <w:sz w:val="24"/>
                <w:szCs w:val="24"/>
              </w:rPr>
              <w:tab/>
            </w:r>
          </w:p>
        </w:tc>
        <w:tc>
          <w:tcPr>
            <w:tcW w:w="5806" w:type="dxa"/>
          </w:tcPr>
          <w:p w14:paraId="42B3F22D" w14:textId="5E0D787A" w:rsidR="00C92F3F" w:rsidRDefault="00C92F3F" w:rsidP="009B50B0">
            <w:pPr>
              <w:rPr>
                <w:rFonts w:ascii="Times New Roman" w:hAnsi="Times New Roman" w:cs="Times New Roman"/>
                <w:sz w:val="24"/>
                <w:szCs w:val="24"/>
              </w:rPr>
            </w:pPr>
            <w:r w:rsidRPr="00C92F3F">
              <w:rPr>
                <w:rFonts w:ascii="Times New Roman" w:hAnsi="Times New Roman" w:cs="Times New Roman"/>
                <w:sz w:val="24"/>
                <w:szCs w:val="24"/>
              </w:rPr>
              <w:t xml:space="preserve">: </w:t>
            </w:r>
            <w:r w:rsidR="00B63DF5">
              <w:rPr>
                <w:rFonts w:ascii="Times New Roman" w:hAnsi="Times New Roman" w:cs="Times New Roman"/>
                <w:sz w:val="24"/>
                <w:szCs w:val="24"/>
              </w:rPr>
              <w:t>1</w:t>
            </w:r>
            <w:r w:rsidR="00BC5A55">
              <w:rPr>
                <w:rFonts w:ascii="Times New Roman" w:hAnsi="Times New Roman" w:cs="Times New Roman"/>
                <w:sz w:val="24"/>
                <w:szCs w:val="24"/>
              </w:rPr>
              <w:t>9</w:t>
            </w:r>
            <w:r w:rsidR="00B63DF5">
              <w:rPr>
                <w:rFonts w:ascii="Times New Roman" w:hAnsi="Times New Roman" w:cs="Times New Roman"/>
                <w:sz w:val="24"/>
                <w:szCs w:val="24"/>
              </w:rPr>
              <w:t xml:space="preserve">.10.2026 / </w:t>
            </w:r>
            <w:r w:rsidR="00BC5A55">
              <w:rPr>
                <w:rFonts w:ascii="Times New Roman" w:hAnsi="Times New Roman" w:cs="Times New Roman"/>
                <w:sz w:val="24"/>
                <w:szCs w:val="24"/>
              </w:rPr>
              <w:t>1</w:t>
            </w:r>
            <w:r w:rsidR="003F131F">
              <w:rPr>
                <w:rFonts w:ascii="Times New Roman" w:hAnsi="Times New Roman" w:cs="Times New Roman"/>
                <w:sz w:val="24"/>
                <w:szCs w:val="24"/>
              </w:rPr>
              <w:t>2</w:t>
            </w:r>
            <w:r w:rsidR="00B63DF5">
              <w:rPr>
                <w:rFonts w:ascii="Times New Roman" w:hAnsi="Times New Roman" w:cs="Times New Roman"/>
                <w:sz w:val="24"/>
                <w:szCs w:val="24"/>
              </w:rPr>
              <w:t>.</w:t>
            </w:r>
            <w:r w:rsidR="003F131F">
              <w:rPr>
                <w:rFonts w:ascii="Times New Roman" w:hAnsi="Times New Roman" w:cs="Times New Roman"/>
                <w:sz w:val="24"/>
                <w:szCs w:val="24"/>
              </w:rPr>
              <w:t>0</w:t>
            </w:r>
            <w:bookmarkStart w:id="2" w:name="_GoBack"/>
            <w:bookmarkEnd w:id="2"/>
            <w:r w:rsidR="00B63DF5">
              <w:rPr>
                <w:rFonts w:ascii="Times New Roman" w:hAnsi="Times New Roman" w:cs="Times New Roman"/>
                <w:sz w:val="24"/>
                <w:szCs w:val="24"/>
              </w:rPr>
              <w:t>0</w:t>
            </w:r>
          </w:p>
        </w:tc>
      </w:tr>
    </w:tbl>
    <w:p w14:paraId="2B10D954" w14:textId="77777777" w:rsidR="009B50B0" w:rsidRDefault="009B50B0" w:rsidP="009B50B0">
      <w:pPr>
        <w:spacing w:after="0"/>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C7057C" w:rsidRPr="00C7057C" w14:paraId="1B96B3A0" w14:textId="77777777" w:rsidTr="009B50B0">
        <w:tc>
          <w:tcPr>
            <w:tcW w:w="9062" w:type="dxa"/>
            <w:gridSpan w:val="2"/>
          </w:tcPr>
          <w:p w14:paraId="06418BA4" w14:textId="05130C61" w:rsidR="00C92F3F" w:rsidRPr="00C7057C" w:rsidRDefault="00C92F3F" w:rsidP="009B50B0">
            <w:pPr>
              <w:jc w:val="both"/>
              <w:rPr>
                <w:rFonts w:ascii="Times New Roman" w:hAnsi="Times New Roman" w:cs="Times New Roman"/>
                <w:b/>
                <w:sz w:val="24"/>
                <w:szCs w:val="24"/>
              </w:rPr>
            </w:pPr>
            <w:r w:rsidRPr="00C7057C">
              <w:rPr>
                <w:rFonts w:ascii="Times New Roman" w:hAnsi="Times New Roman" w:cs="Times New Roman"/>
                <w:b/>
                <w:sz w:val="24"/>
                <w:szCs w:val="24"/>
              </w:rPr>
              <w:t>4-İhaleye katılabilme şartları ve istenilen belgeler ile yeterlik değerlendirmesinde uygulanacak kriterler:</w:t>
            </w:r>
          </w:p>
        </w:tc>
      </w:tr>
      <w:tr w:rsidR="00C7057C" w:rsidRPr="00C7057C" w14:paraId="650EF811" w14:textId="77777777" w:rsidTr="009B50B0">
        <w:tc>
          <w:tcPr>
            <w:tcW w:w="9062" w:type="dxa"/>
            <w:gridSpan w:val="2"/>
          </w:tcPr>
          <w:p w14:paraId="6236A2C3" w14:textId="5880D1F6" w:rsidR="00C92F3F" w:rsidRPr="00C7057C" w:rsidRDefault="00C92F3F" w:rsidP="009B50B0">
            <w:pPr>
              <w:jc w:val="both"/>
              <w:rPr>
                <w:rFonts w:ascii="Times New Roman" w:hAnsi="Times New Roman" w:cs="Times New Roman"/>
                <w:sz w:val="24"/>
                <w:szCs w:val="24"/>
              </w:rPr>
            </w:pPr>
            <w:r w:rsidRPr="00C7057C">
              <w:rPr>
                <w:rFonts w:ascii="Times New Roman" w:hAnsi="Times New Roman" w:cs="Times New Roman"/>
                <w:sz w:val="24"/>
                <w:szCs w:val="24"/>
              </w:rPr>
              <w:t>4.1.</w:t>
            </w:r>
            <w:r w:rsidR="009B50B0" w:rsidRPr="00C7057C">
              <w:rPr>
                <w:rFonts w:ascii="Times New Roman" w:hAnsi="Times New Roman" w:cs="Times New Roman"/>
                <w:sz w:val="24"/>
                <w:szCs w:val="24"/>
              </w:rPr>
              <w:t xml:space="preserve"> </w:t>
            </w:r>
            <w:r w:rsidRPr="00C7057C">
              <w:rPr>
                <w:rFonts w:ascii="Times New Roman" w:hAnsi="Times New Roman" w:cs="Times New Roman"/>
                <w:sz w:val="24"/>
                <w:szCs w:val="24"/>
              </w:rPr>
              <w:t>İhale Dokümanı EKAP üzerinden bedelsiz olarak görülebilir. Ancak ihaleye teklif verecek olanların e-İmza kullanarak EKAP üzerinden ihale dokümanını indirmeleri zorunludur.</w:t>
            </w:r>
          </w:p>
        </w:tc>
      </w:tr>
      <w:tr w:rsidR="00C7057C" w:rsidRPr="00C7057C" w14:paraId="291969D2" w14:textId="77777777" w:rsidTr="009B50B0">
        <w:tc>
          <w:tcPr>
            <w:tcW w:w="9062" w:type="dxa"/>
            <w:gridSpan w:val="2"/>
          </w:tcPr>
          <w:p w14:paraId="28E9B6E0" w14:textId="6103B1EB" w:rsidR="00C92F3F" w:rsidRPr="00C7057C" w:rsidRDefault="00C92F3F" w:rsidP="009B50B0">
            <w:pPr>
              <w:jc w:val="both"/>
              <w:rPr>
                <w:rFonts w:ascii="Times New Roman" w:hAnsi="Times New Roman" w:cs="Times New Roman"/>
                <w:sz w:val="24"/>
                <w:szCs w:val="24"/>
              </w:rPr>
            </w:pPr>
            <w:r w:rsidRPr="00C7057C">
              <w:rPr>
                <w:rFonts w:ascii="Times New Roman" w:hAnsi="Times New Roman" w:cs="Times New Roman"/>
                <w:sz w:val="24"/>
                <w:szCs w:val="24"/>
              </w:rPr>
              <w:t>4.2.</w:t>
            </w:r>
            <w:r w:rsidR="009B50B0" w:rsidRPr="00C7057C">
              <w:rPr>
                <w:rFonts w:ascii="Times New Roman" w:hAnsi="Times New Roman" w:cs="Times New Roman"/>
                <w:sz w:val="24"/>
                <w:szCs w:val="24"/>
              </w:rPr>
              <w:t xml:space="preserve"> </w:t>
            </w:r>
            <w:r w:rsidRPr="00C7057C">
              <w:rPr>
                <w:rFonts w:ascii="Times New Roman" w:hAnsi="Times New Roman" w:cs="Times New Roman"/>
                <w:sz w:val="24"/>
                <w:szCs w:val="24"/>
              </w:rPr>
              <w:t>Teklifler, EKAP üzerinden elektronik ortamda hazırlandıktan sonra e-İmza ile imzalanarak teklife ilişkin e-Anahtar ile birlikte ihale tarih ve saatine kadar EKAP üzerinden gönderilecektir.</w:t>
            </w:r>
          </w:p>
        </w:tc>
      </w:tr>
      <w:tr w:rsidR="00C7057C" w:rsidRPr="00C7057C" w14:paraId="5D4D9CB7" w14:textId="77777777" w:rsidTr="009B50B0">
        <w:tc>
          <w:tcPr>
            <w:tcW w:w="9062" w:type="dxa"/>
            <w:gridSpan w:val="2"/>
          </w:tcPr>
          <w:p w14:paraId="6AF893DE" w14:textId="65CD5F42" w:rsidR="00C92F3F" w:rsidRPr="00C7057C" w:rsidRDefault="00C92F3F" w:rsidP="009B50B0">
            <w:pPr>
              <w:jc w:val="both"/>
              <w:rPr>
                <w:rFonts w:ascii="Times New Roman" w:hAnsi="Times New Roman" w:cs="Times New Roman"/>
                <w:sz w:val="24"/>
                <w:szCs w:val="24"/>
              </w:rPr>
            </w:pPr>
            <w:r w:rsidRPr="00C7057C">
              <w:rPr>
                <w:rFonts w:ascii="Times New Roman" w:hAnsi="Times New Roman" w:cs="Times New Roman"/>
                <w:sz w:val="24"/>
                <w:szCs w:val="24"/>
              </w:rPr>
              <w:t>4.3.</w:t>
            </w:r>
            <w:r w:rsidR="009B50B0" w:rsidRPr="00C7057C">
              <w:rPr>
                <w:rFonts w:ascii="Times New Roman" w:hAnsi="Times New Roman" w:cs="Times New Roman"/>
                <w:sz w:val="24"/>
                <w:szCs w:val="24"/>
              </w:rPr>
              <w:t xml:space="preserve"> </w:t>
            </w:r>
            <w:r w:rsidRPr="00C7057C">
              <w:rPr>
                <w:rFonts w:ascii="Times New Roman" w:hAnsi="Times New Roman" w:cs="Times New Roman"/>
                <w:sz w:val="24"/>
                <w:szCs w:val="24"/>
              </w:rPr>
              <w:t>İhaleye katılma şartları ve istenilen belgeler:</w:t>
            </w:r>
          </w:p>
        </w:tc>
      </w:tr>
      <w:tr w:rsidR="00C7057C" w:rsidRPr="00C7057C" w14:paraId="56943218" w14:textId="77777777" w:rsidTr="009B50B0">
        <w:tc>
          <w:tcPr>
            <w:tcW w:w="3256" w:type="dxa"/>
          </w:tcPr>
          <w:p w14:paraId="0581F612" w14:textId="48A85DBA" w:rsidR="00C92F3F" w:rsidRPr="00C7057C" w:rsidRDefault="00D707C4" w:rsidP="009B50B0">
            <w:pPr>
              <w:jc w:val="both"/>
              <w:rPr>
                <w:rFonts w:ascii="Times New Roman" w:hAnsi="Times New Roman" w:cs="Times New Roman"/>
                <w:sz w:val="24"/>
                <w:szCs w:val="24"/>
              </w:rPr>
            </w:pPr>
            <w:r w:rsidRPr="00C7057C">
              <w:rPr>
                <w:rFonts w:ascii="Times New Roman" w:hAnsi="Times New Roman" w:cs="Times New Roman"/>
                <w:sz w:val="24"/>
                <w:szCs w:val="24"/>
              </w:rPr>
              <w:t xml:space="preserve">a) Teklif mektubu. </w:t>
            </w:r>
          </w:p>
        </w:tc>
        <w:tc>
          <w:tcPr>
            <w:tcW w:w="5806" w:type="dxa"/>
          </w:tcPr>
          <w:p w14:paraId="2D84B157" w14:textId="77777777" w:rsidR="00C92F3F" w:rsidRPr="00C7057C" w:rsidRDefault="00C92F3F" w:rsidP="009B50B0">
            <w:pPr>
              <w:jc w:val="both"/>
              <w:rPr>
                <w:rFonts w:ascii="Times New Roman" w:hAnsi="Times New Roman" w:cs="Times New Roman"/>
                <w:sz w:val="24"/>
                <w:szCs w:val="24"/>
              </w:rPr>
            </w:pPr>
          </w:p>
        </w:tc>
      </w:tr>
      <w:tr w:rsidR="00C7057C" w:rsidRPr="00C7057C" w14:paraId="110DD9FB" w14:textId="77777777" w:rsidTr="009B50B0">
        <w:tc>
          <w:tcPr>
            <w:tcW w:w="9062" w:type="dxa"/>
            <w:gridSpan w:val="2"/>
          </w:tcPr>
          <w:p w14:paraId="0E52943E" w14:textId="3DB3E4C9" w:rsidR="00C92F3F" w:rsidRPr="00C7057C" w:rsidRDefault="00D707C4" w:rsidP="009B50B0">
            <w:pPr>
              <w:jc w:val="both"/>
              <w:rPr>
                <w:rFonts w:ascii="Times New Roman" w:hAnsi="Times New Roman" w:cs="Times New Roman"/>
                <w:sz w:val="24"/>
                <w:szCs w:val="24"/>
              </w:rPr>
            </w:pPr>
            <w:r w:rsidRPr="00C7057C">
              <w:rPr>
                <w:rFonts w:ascii="Times New Roman" w:hAnsi="Times New Roman" w:cs="Times New Roman"/>
                <w:sz w:val="24"/>
                <w:szCs w:val="24"/>
              </w:rPr>
              <w:t>b) Teklif vermeye yetkili olunduğunu gösteren bilgi ve belgeler:</w:t>
            </w:r>
          </w:p>
        </w:tc>
      </w:tr>
      <w:tr w:rsidR="00C7057C" w:rsidRPr="00C7057C" w14:paraId="7066467C" w14:textId="77777777" w:rsidTr="009B50B0">
        <w:tc>
          <w:tcPr>
            <w:tcW w:w="9062" w:type="dxa"/>
            <w:gridSpan w:val="2"/>
          </w:tcPr>
          <w:p w14:paraId="77E03BE2" w14:textId="4241DAB0" w:rsidR="00D707C4" w:rsidRPr="00C7057C" w:rsidRDefault="00D707C4" w:rsidP="009B50B0">
            <w:pPr>
              <w:jc w:val="both"/>
              <w:rPr>
                <w:rFonts w:ascii="Times New Roman" w:hAnsi="Times New Roman" w:cs="Times New Roman"/>
                <w:sz w:val="24"/>
                <w:szCs w:val="24"/>
              </w:rPr>
            </w:pPr>
            <w:r w:rsidRPr="00C7057C">
              <w:rPr>
                <w:rFonts w:ascii="Times New Roman" w:hAnsi="Times New Roman" w:cs="Times New Roman"/>
                <w:sz w:val="24"/>
                <w:szCs w:val="24"/>
              </w:rPr>
              <w:t>1) Tüzel kişilerde; isteklilerin yönetimindeki görevliler ile ilgisine göre, ortaklar ve ortaklık oranlarına (halka arz edilen hisseler hariç)</w:t>
            </w:r>
            <w:r w:rsidR="00054AC2">
              <w:rPr>
                <w:rFonts w:ascii="Times New Roman" w:hAnsi="Times New Roman" w:cs="Times New Roman"/>
                <w:sz w:val="24"/>
                <w:szCs w:val="24"/>
              </w:rPr>
              <w:t xml:space="preserve"> </w:t>
            </w:r>
            <w:r w:rsidRPr="00C7057C">
              <w:rPr>
                <w:rFonts w:ascii="Times New Roman" w:hAnsi="Times New Roman" w:cs="Times New Roman"/>
                <w:sz w:val="24"/>
                <w:szCs w:val="24"/>
              </w:rPr>
              <w:t>/üyelerine/kurucularına ilişkin bilgi ve belgeler.</w:t>
            </w:r>
          </w:p>
        </w:tc>
      </w:tr>
      <w:tr w:rsidR="00C7057C" w:rsidRPr="00C7057C" w14:paraId="27BE0B8B" w14:textId="77777777" w:rsidTr="009B50B0">
        <w:tc>
          <w:tcPr>
            <w:tcW w:w="9062" w:type="dxa"/>
            <w:gridSpan w:val="2"/>
          </w:tcPr>
          <w:p w14:paraId="1D643125" w14:textId="446CC61C" w:rsidR="00D707C4" w:rsidRPr="00C7057C" w:rsidRDefault="00D707C4" w:rsidP="009B50B0">
            <w:pPr>
              <w:jc w:val="both"/>
              <w:rPr>
                <w:rFonts w:ascii="Times New Roman" w:hAnsi="Times New Roman" w:cs="Times New Roman"/>
                <w:sz w:val="24"/>
                <w:szCs w:val="24"/>
              </w:rPr>
            </w:pPr>
            <w:r w:rsidRPr="00C7057C">
              <w:rPr>
                <w:rFonts w:ascii="Times New Roman" w:hAnsi="Times New Roman" w:cs="Times New Roman"/>
                <w:sz w:val="24"/>
                <w:szCs w:val="24"/>
              </w:rPr>
              <w:t>2) Vekâleten ihaleye katılma halinde vekile ilişkin bilgi ve belgeler.</w:t>
            </w:r>
          </w:p>
        </w:tc>
      </w:tr>
      <w:tr w:rsidR="00C7057C" w:rsidRPr="00C7057C" w14:paraId="5C667E2D" w14:textId="77777777" w:rsidTr="009B50B0">
        <w:tc>
          <w:tcPr>
            <w:tcW w:w="9062" w:type="dxa"/>
            <w:gridSpan w:val="2"/>
          </w:tcPr>
          <w:p w14:paraId="2CCD55EF" w14:textId="43F7D33F" w:rsidR="00D707C4" w:rsidRPr="00C7057C" w:rsidRDefault="00D707C4" w:rsidP="009B50B0">
            <w:pPr>
              <w:jc w:val="both"/>
              <w:rPr>
                <w:rFonts w:ascii="Times New Roman" w:hAnsi="Times New Roman" w:cs="Times New Roman"/>
                <w:sz w:val="24"/>
                <w:szCs w:val="24"/>
              </w:rPr>
            </w:pPr>
            <w:r w:rsidRPr="00C7057C">
              <w:rPr>
                <w:rFonts w:ascii="Times New Roman" w:hAnsi="Times New Roman" w:cs="Times New Roman"/>
                <w:sz w:val="24"/>
                <w:szCs w:val="24"/>
              </w:rPr>
              <w:t>c) Geçici teminat.</w:t>
            </w:r>
          </w:p>
        </w:tc>
      </w:tr>
      <w:tr w:rsidR="00C7057C" w:rsidRPr="00C7057C" w14:paraId="13C84309" w14:textId="77777777" w:rsidTr="009B50B0">
        <w:tc>
          <w:tcPr>
            <w:tcW w:w="9062" w:type="dxa"/>
            <w:gridSpan w:val="2"/>
          </w:tcPr>
          <w:p w14:paraId="630361B5" w14:textId="762E5A5C" w:rsidR="00C92F3F" w:rsidRPr="00C7057C" w:rsidRDefault="006C6881" w:rsidP="009B50B0">
            <w:pPr>
              <w:jc w:val="both"/>
              <w:rPr>
                <w:rFonts w:ascii="Times New Roman" w:hAnsi="Times New Roman" w:cs="Times New Roman"/>
                <w:sz w:val="24"/>
                <w:szCs w:val="24"/>
              </w:rPr>
            </w:pPr>
            <w:proofErr w:type="gramStart"/>
            <w:r w:rsidRPr="00C7057C">
              <w:rPr>
                <w:rFonts w:ascii="Times New Roman" w:hAnsi="Times New Roman" w:cs="Times New Roman"/>
                <w:sz w:val="24"/>
                <w:szCs w:val="24"/>
              </w:rPr>
              <w:t>ç</w:t>
            </w:r>
            <w:proofErr w:type="gramEnd"/>
            <w:r w:rsidRPr="00C7057C">
              <w:rPr>
                <w:rFonts w:ascii="Times New Roman" w:hAnsi="Times New Roman" w:cs="Times New Roman"/>
                <w:sz w:val="24"/>
                <w:szCs w:val="24"/>
              </w:rPr>
              <w:t xml:space="preserve">) İdari Şartnamenin 7.2 </w:t>
            </w:r>
            <w:proofErr w:type="spellStart"/>
            <w:r w:rsidRPr="00C7057C">
              <w:rPr>
                <w:rFonts w:ascii="Times New Roman" w:hAnsi="Times New Roman" w:cs="Times New Roman"/>
                <w:sz w:val="24"/>
                <w:szCs w:val="24"/>
              </w:rPr>
              <w:t>nci</w:t>
            </w:r>
            <w:proofErr w:type="spellEnd"/>
            <w:r w:rsidRPr="00C7057C">
              <w:rPr>
                <w:rFonts w:ascii="Times New Roman" w:hAnsi="Times New Roman" w:cs="Times New Roman"/>
                <w:sz w:val="24"/>
                <w:szCs w:val="24"/>
              </w:rPr>
              <w:t>,</w:t>
            </w:r>
            <w:r w:rsidR="00D707C4" w:rsidRPr="00C7057C">
              <w:rPr>
                <w:rFonts w:ascii="Times New Roman" w:hAnsi="Times New Roman" w:cs="Times New Roman"/>
                <w:sz w:val="24"/>
                <w:szCs w:val="24"/>
              </w:rPr>
              <w:t xml:space="preserve"> 7.3 üncü</w:t>
            </w:r>
            <w:r w:rsidRPr="00C7057C">
              <w:rPr>
                <w:rFonts w:ascii="Times New Roman" w:hAnsi="Times New Roman" w:cs="Times New Roman"/>
                <w:sz w:val="24"/>
                <w:szCs w:val="24"/>
              </w:rPr>
              <w:t xml:space="preserve"> ve 45.2 nci</w:t>
            </w:r>
            <w:r w:rsidR="00D707C4" w:rsidRPr="00C7057C">
              <w:rPr>
                <w:rFonts w:ascii="Times New Roman" w:hAnsi="Times New Roman" w:cs="Times New Roman"/>
                <w:sz w:val="24"/>
                <w:szCs w:val="24"/>
              </w:rPr>
              <w:t xml:space="preserve"> maddelerinde belirtilen bilgi ve belgeler.</w:t>
            </w:r>
          </w:p>
        </w:tc>
      </w:tr>
      <w:tr w:rsidR="00C7057C" w:rsidRPr="00C7057C" w14:paraId="02886C5B" w14:textId="77777777" w:rsidTr="009B50B0">
        <w:tc>
          <w:tcPr>
            <w:tcW w:w="9062" w:type="dxa"/>
            <w:gridSpan w:val="2"/>
          </w:tcPr>
          <w:p w14:paraId="62701FFF" w14:textId="41E519EF" w:rsidR="009B50B0" w:rsidRPr="00C7057C" w:rsidRDefault="009B50B0" w:rsidP="009B50B0">
            <w:pPr>
              <w:jc w:val="both"/>
              <w:rPr>
                <w:rFonts w:ascii="Times New Roman" w:hAnsi="Times New Roman" w:cs="Times New Roman"/>
                <w:sz w:val="24"/>
                <w:szCs w:val="24"/>
              </w:rPr>
            </w:pPr>
            <w:r w:rsidRPr="00C7057C">
              <w:rPr>
                <w:rFonts w:ascii="Times New Roman" w:hAnsi="Times New Roman" w:cs="Times New Roman"/>
                <w:sz w:val="24"/>
                <w:szCs w:val="24"/>
              </w:rPr>
              <w:t>d) İsteklinin iş ortaklığı olması halinde iş ortaklığı beyannamesi.</w:t>
            </w:r>
          </w:p>
        </w:tc>
      </w:tr>
      <w:tr w:rsidR="00C7057C" w:rsidRPr="00C7057C" w14:paraId="66810E3A" w14:textId="77777777" w:rsidTr="009B50B0">
        <w:tc>
          <w:tcPr>
            <w:tcW w:w="9062" w:type="dxa"/>
            <w:gridSpan w:val="2"/>
          </w:tcPr>
          <w:p w14:paraId="63664C11" w14:textId="4B68B126" w:rsidR="009B50B0" w:rsidRPr="00C7057C" w:rsidRDefault="00A93AAA" w:rsidP="009B50B0">
            <w:pPr>
              <w:jc w:val="both"/>
              <w:rPr>
                <w:rFonts w:ascii="Times New Roman" w:hAnsi="Times New Roman" w:cs="Times New Roman"/>
                <w:sz w:val="24"/>
                <w:szCs w:val="24"/>
              </w:rPr>
            </w:pPr>
            <w:r w:rsidRPr="00C7057C">
              <w:rPr>
                <w:rFonts w:ascii="Times New Roman" w:hAnsi="Times New Roman" w:cs="Times New Roman"/>
                <w:sz w:val="24"/>
                <w:szCs w:val="24"/>
              </w:rPr>
              <w:t>4.3.1.</w:t>
            </w:r>
            <w:r w:rsidR="009B50B0" w:rsidRPr="00C7057C">
              <w:rPr>
                <w:rFonts w:ascii="Times New Roman" w:hAnsi="Times New Roman" w:cs="Times New Roman"/>
                <w:sz w:val="24"/>
                <w:szCs w:val="24"/>
              </w:rPr>
              <w:t xml:space="preserve"> İhaleye iş ortaklığı olarak teklif verilmesi halinde, iş ortaklığının her bir ortağı tarafından İdari Şartnamenin 7.1 inci maddesinin (b) bendinde yer alan belgelerin ayrı ayrı sunulması zorunludur.</w:t>
            </w:r>
          </w:p>
        </w:tc>
      </w:tr>
      <w:tr w:rsidR="00C7057C" w:rsidRPr="00C7057C" w14:paraId="132876BC" w14:textId="77777777" w:rsidTr="009B50B0">
        <w:tc>
          <w:tcPr>
            <w:tcW w:w="9062" w:type="dxa"/>
            <w:gridSpan w:val="2"/>
          </w:tcPr>
          <w:p w14:paraId="5B6D8231" w14:textId="12CC4D7B" w:rsidR="009B50B0" w:rsidRPr="00C7057C" w:rsidRDefault="009B50B0" w:rsidP="009B50B0">
            <w:pPr>
              <w:jc w:val="both"/>
              <w:rPr>
                <w:rFonts w:ascii="Times New Roman" w:hAnsi="Times New Roman" w:cs="Times New Roman"/>
                <w:sz w:val="24"/>
                <w:szCs w:val="24"/>
              </w:rPr>
            </w:pPr>
            <w:r w:rsidRPr="00C7057C">
              <w:rPr>
                <w:rFonts w:ascii="Times New Roman" w:hAnsi="Times New Roman" w:cs="Times New Roman"/>
                <w:sz w:val="24"/>
                <w:szCs w:val="24"/>
              </w:rPr>
              <w:t>4.4. Ekonomik ve mali yeterliğe ilişkin belgeler ve bu belgelerin taşıması gereken kriterler:</w:t>
            </w:r>
          </w:p>
        </w:tc>
      </w:tr>
      <w:tr w:rsidR="00C7057C" w:rsidRPr="00C7057C" w14:paraId="33E43C96" w14:textId="77777777" w:rsidTr="009B50B0">
        <w:tc>
          <w:tcPr>
            <w:tcW w:w="9062" w:type="dxa"/>
            <w:gridSpan w:val="2"/>
          </w:tcPr>
          <w:p w14:paraId="092D8F6F" w14:textId="42C52DBE" w:rsidR="009B50B0" w:rsidRPr="00C7057C" w:rsidRDefault="009B50B0" w:rsidP="009B50B0">
            <w:pPr>
              <w:jc w:val="both"/>
              <w:rPr>
                <w:rFonts w:ascii="Times New Roman" w:hAnsi="Times New Roman" w:cs="Times New Roman"/>
                <w:sz w:val="24"/>
                <w:szCs w:val="24"/>
              </w:rPr>
            </w:pPr>
            <w:r w:rsidRPr="00C7057C">
              <w:rPr>
                <w:rFonts w:ascii="Times New Roman" w:hAnsi="Times New Roman" w:cs="Times New Roman"/>
                <w:sz w:val="24"/>
                <w:szCs w:val="24"/>
              </w:rPr>
              <w:t>4.4.1. Bu madde boş bırakılmıştır.</w:t>
            </w:r>
          </w:p>
        </w:tc>
      </w:tr>
      <w:tr w:rsidR="00C7057C" w:rsidRPr="00C7057C" w14:paraId="7C22C258" w14:textId="77777777" w:rsidTr="009B50B0">
        <w:tc>
          <w:tcPr>
            <w:tcW w:w="9062" w:type="dxa"/>
            <w:gridSpan w:val="2"/>
          </w:tcPr>
          <w:p w14:paraId="7B440939" w14:textId="2178A57F" w:rsidR="009B50B0" w:rsidRPr="00C7057C" w:rsidRDefault="009B50B0" w:rsidP="009B50B0">
            <w:pPr>
              <w:jc w:val="both"/>
              <w:rPr>
                <w:rFonts w:ascii="Times New Roman" w:hAnsi="Times New Roman" w:cs="Times New Roman"/>
                <w:sz w:val="24"/>
                <w:szCs w:val="24"/>
              </w:rPr>
            </w:pPr>
            <w:r w:rsidRPr="00C7057C">
              <w:rPr>
                <w:rFonts w:ascii="Times New Roman" w:hAnsi="Times New Roman" w:cs="Times New Roman"/>
                <w:sz w:val="24"/>
                <w:szCs w:val="24"/>
              </w:rPr>
              <w:t>4.5. Mesleki ve teknik yeterliğe ilişkin belgeler ve bu belgelerin taşıması gereken kriterler:</w:t>
            </w:r>
          </w:p>
        </w:tc>
      </w:tr>
      <w:tr w:rsidR="00C7057C" w:rsidRPr="00C7057C" w14:paraId="2C905097" w14:textId="77777777" w:rsidTr="009B50B0">
        <w:tc>
          <w:tcPr>
            <w:tcW w:w="9062" w:type="dxa"/>
            <w:gridSpan w:val="2"/>
          </w:tcPr>
          <w:p w14:paraId="730AAA50" w14:textId="77777777" w:rsidR="00B63DF5" w:rsidRPr="00CA793B" w:rsidRDefault="009B50B0" w:rsidP="00B63DF5">
            <w:pPr>
              <w:tabs>
                <w:tab w:val="left" w:pos="567"/>
                <w:tab w:val="left" w:leader="dot" w:pos="8505"/>
                <w:tab w:val="left" w:leader="dot" w:pos="9072"/>
              </w:tabs>
              <w:jc w:val="both"/>
              <w:rPr>
                <w:rFonts w:ascii="Times New Roman" w:hAnsi="Times New Roman" w:cs="Times New Roman"/>
                <w:sz w:val="24"/>
                <w:szCs w:val="24"/>
              </w:rPr>
            </w:pPr>
            <w:r w:rsidRPr="00C7057C">
              <w:rPr>
                <w:rFonts w:ascii="Times New Roman" w:hAnsi="Times New Roman" w:cs="Times New Roman"/>
                <w:sz w:val="24"/>
                <w:szCs w:val="24"/>
              </w:rPr>
              <w:lastRenderedPageBreak/>
              <w:t xml:space="preserve">4.5.1. </w:t>
            </w:r>
            <w:r w:rsidR="00B63DF5" w:rsidRPr="00AC0710">
              <w:rPr>
                <w:rFonts w:ascii="Times New Roman" w:eastAsia="Times New Roman" w:hAnsi="Times New Roman" w:cs="Times New Roman"/>
                <w:sz w:val="24"/>
                <w:szCs w:val="24"/>
                <w:lang w:eastAsia="tr-TR"/>
              </w:rPr>
              <w:t xml:space="preserve">Yurt içinde veya yurt dışında kamu veya özel sektörde bedel içeren tek bir sözleşme kapsamında taahhüt edilen ihale konusu iş veya benzer işlere ilişkin olarak; İlk ilan veya </w:t>
            </w:r>
            <w:r w:rsidR="00B63DF5" w:rsidRPr="00CA793B">
              <w:rPr>
                <w:rFonts w:ascii="Times New Roman" w:hAnsi="Times New Roman" w:cs="Times New Roman"/>
                <w:sz w:val="24"/>
                <w:szCs w:val="24"/>
              </w:rPr>
              <w:t>davet tarihinden geriye doğru son beş yıl içinde kabul işlemleri tamamlanan hizmet alımlarıyla ilgili iş deneyimini gösteren belgelerin,</w:t>
            </w:r>
          </w:p>
          <w:p w14:paraId="7B34AF01" w14:textId="77777777" w:rsidR="00B63DF5" w:rsidRPr="00CA793B" w:rsidRDefault="00B63DF5" w:rsidP="00B63DF5">
            <w:pPr>
              <w:pStyle w:val="3-NormalYaz"/>
              <w:rPr>
                <w:rFonts w:eastAsiaTheme="minorHAnsi"/>
                <w:sz w:val="24"/>
                <w:szCs w:val="24"/>
              </w:rPr>
            </w:pPr>
            <w:r w:rsidRPr="00CA793B">
              <w:rPr>
                <w:rFonts w:eastAsiaTheme="minorHAnsi"/>
                <w:sz w:val="24"/>
                <w:szCs w:val="24"/>
              </w:rPr>
              <w:tab/>
              <w:t>Devredilen işlerde devir öncesindeki veya sonrasındaki dönemde toplam sözleşme bedelinin en az %80’inin tamamlanması şartıyla, ilk ilan veya davet tarihinden geriye doğru son beş yıl içinde kabul işlemleri tamamlanan hizmet işlerine ilişkin deneyimi gösteren belgelerin verilmesi zorunludur.</w:t>
            </w:r>
          </w:p>
          <w:p w14:paraId="2F2AA197" w14:textId="77777777" w:rsidR="00B63DF5" w:rsidRPr="00CA793B" w:rsidRDefault="00B63DF5" w:rsidP="00B63DF5">
            <w:pPr>
              <w:pStyle w:val="3-NormalYaz"/>
              <w:rPr>
                <w:rFonts w:eastAsiaTheme="minorHAnsi"/>
                <w:sz w:val="24"/>
                <w:szCs w:val="24"/>
              </w:rPr>
            </w:pPr>
            <w:r w:rsidRPr="00CA793B">
              <w:rPr>
                <w:rFonts w:eastAsiaTheme="minorHAnsi"/>
                <w:sz w:val="24"/>
                <w:szCs w:val="24"/>
              </w:rPr>
              <w:tab/>
              <w:t xml:space="preserve">Kabul tarihi veya gerçekleşme oranının toplam sözleşme bedelinin en az %80'ine ulaştığı tarihin, ilk ilan veya davet tarihi ile ihale veya son başvuru tarihi arasında olan işler de yukarıdaki fıkra kapsamında değerlendirilir. </w:t>
            </w:r>
          </w:p>
          <w:p w14:paraId="1185EACF" w14:textId="77777777" w:rsidR="00B63DF5" w:rsidRPr="00CA793B" w:rsidRDefault="00B63DF5" w:rsidP="00B63DF5">
            <w:pPr>
              <w:pStyle w:val="3-NormalYaz"/>
              <w:rPr>
                <w:rFonts w:eastAsiaTheme="minorHAnsi"/>
                <w:sz w:val="24"/>
                <w:szCs w:val="24"/>
              </w:rPr>
            </w:pPr>
            <w:r w:rsidRPr="00CA793B">
              <w:rPr>
                <w:rFonts w:eastAsiaTheme="minorHAnsi"/>
                <w:sz w:val="24"/>
                <w:szCs w:val="24"/>
              </w:rPr>
              <w:tab/>
              <w:t xml:space="preserve">Teklif edilen bedelin </w:t>
            </w:r>
            <w:r w:rsidRPr="00CA793B">
              <w:rPr>
                <w:rFonts w:eastAsiaTheme="minorHAnsi"/>
                <w:b/>
                <w:color w:val="0070C0"/>
                <w:sz w:val="24"/>
                <w:szCs w:val="24"/>
              </w:rPr>
              <w:t>%25’i</w:t>
            </w:r>
            <w:r w:rsidRPr="00CA793B">
              <w:rPr>
                <w:rFonts w:eastAsiaTheme="minorHAnsi"/>
                <w:color w:val="0070C0"/>
                <w:sz w:val="24"/>
                <w:szCs w:val="24"/>
              </w:rPr>
              <w:t xml:space="preserve"> </w:t>
            </w:r>
            <w:r w:rsidRPr="00CA793B">
              <w:rPr>
                <w:rFonts w:eastAsiaTheme="minorHAnsi"/>
                <w:sz w:val="24"/>
                <w:szCs w:val="24"/>
              </w:rPr>
              <w:t>oranında, ihale konusu iş veya benzer işlere ait tek sözleşmeye ilişkin iş deneyimini gösteren belgelerin sunulması gerekir.</w:t>
            </w:r>
          </w:p>
          <w:p w14:paraId="7F70FC69" w14:textId="7453EBC8" w:rsidR="009B50B0" w:rsidRPr="00C7057C" w:rsidRDefault="00B63DF5" w:rsidP="00B63DF5">
            <w:pPr>
              <w:jc w:val="both"/>
              <w:rPr>
                <w:rFonts w:ascii="Times New Roman" w:hAnsi="Times New Roman" w:cs="Times New Roman"/>
                <w:sz w:val="24"/>
                <w:szCs w:val="24"/>
              </w:rPr>
            </w:pPr>
            <w:r w:rsidRPr="00CA793B">
              <w:rPr>
                <w:rFonts w:ascii="Times New Roman" w:hAnsi="Times New Roman" w:cs="Times New Roman"/>
                <w:sz w:val="24"/>
                <w:szCs w:val="24"/>
              </w:rPr>
              <w:tab/>
              <w:t>İş ortaklığında pilot ortağın, istenen iş deneyim tutarının en az %70’ini, diğer ortakların her birinin ise istenen iş deneyim tutarının en az %10’unu sağlaması gerekir. Ancak, diğer ortak veya ortakların iş deneyim tutarı toplamı, istenen iş deneyim tutarının %30’undan az olamaması gerekir.</w:t>
            </w:r>
            <w:r w:rsidRPr="00C7057C">
              <w:rPr>
                <w:rFonts w:ascii="Times New Roman" w:hAnsi="Times New Roman" w:cs="Times New Roman"/>
                <w:sz w:val="24"/>
                <w:szCs w:val="24"/>
              </w:rPr>
              <w:t xml:space="preserve">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w:t>
            </w:r>
          </w:p>
        </w:tc>
      </w:tr>
      <w:tr w:rsidR="00C7057C" w:rsidRPr="00C7057C" w14:paraId="0FAE904F" w14:textId="77777777" w:rsidTr="00B63DF5">
        <w:trPr>
          <w:trHeight w:val="124"/>
        </w:trPr>
        <w:tc>
          <w:tcPr>
            <w:tcW w:w="9062" w:type="dxa"/>
            <w:gridSpan w:val="2"/>
          </w:tcPr>
          <w:p w14:paraId="2F4F48F4" w14:textId="466A31F0" w:rsidR="009B50B0" w:rsidRPr="00C7057C" w:rsidRDefault="009B50B0" w:rsidP="00B63DF5">
            <w:pPr>
              <w:jc w:val="both"/>
              <w:rPr>
                <w:rFonts w:ascii="Times New Roman" w:hAnsi="Times New Roman" w:cs="Times New Roman"/>
                <w:sz w:val="24"/>
                <w:szCs w:val="24"/>
              </w:rPr>
            </w:pPr>
          </w:p>
        </w:tc>
      </w:tr>
      <w:tr w:rsidR="00C7057C" w:rsidRPr="00C7057C" w14:paraId="154A7A2E" w14:textId="77777777" w:rsidTr="009B50B0">
        <w:tc>
          <w:tcPr>
            <w:tcW w:w="9062" w:type="dxa"/>
            <w:gridSpan w:val="2"/>
          </w:tcPr>
          <w:p w14:paraId="1EC5E9EE" w14:textId="76FA0753" w:rsidR="00B63DF5" w:rsidRPr="00C7057C" w:rsidRDefault="009B50B0" w:rsidP="00B63DF5">
            <w:pPr>
              <w:jc w:val="both"/>
              <w:rPr>
                <w:rFonts w:ascii="Times New Roman" w:hAnsi="Times New Roman" w:cs="Times New Roman"/>
                <w:sz w:val="24"/>
                <w:szCs w:val="24"/>
              </w:rPr>
            </w:pPr>
            <w:r w:rsidRPr="00C7057C">
              <w:rPr>
                <w:rFonts w:ascii="Times New Roman" w:hAnsi="Times New Roman" w:cs="Times New Roman"/>
                <w:sz w:val="24"/>
                <w:szCs w:val="24"/>
              </w:rPr>
              <w:t xml:space="preserve">    İsteklinin teknolojik ürün deneyim belgesini sunması halinde, iş deneyimine ilişkin yeterlik kriterini sağladığı kabul edilir. İş ortaklığında teknolojik ürün deneyim belgesini sunan ortağın kendisine ait iş deneyim tutarına ilişkin asgari yeterlik kriterini sağladığı kabul edilir. </w:t>
            </w:r>
          </w:p>
          <w:p w14:paraId="5EEAF478" w14:textId="35364C2E" w:rsidR="00B63DF5" w:rsidRDefault="009B50B0" w:rsidP="00B63DF5">
            <w:pPr>
              <w:jc w:val="both"/>
              <w:rPr>
                <w:rFonts w:ascii="Times New Roman" w:hAnsi="Times New Roman" w:cs="Times New Roman"/>
                <w:sz w:val="24"/>
                <w:szCs w:val="24"/>
              </w:rPr>
            </w:pPr>
            <w:r w:rsidRPr="00C7057C">
              <w:rPr>
                <w:rFonts w:ascii="Times New Roman" w:hAnsi="Times New Roman" w:cs="Times New Roman"/>
                <w:sz w:val="24"/>
                <w:szCs w:val="24"/>
              </w:rPr>
              <w:t xml:space="preserve">    İş Deneyim Belgelerinin düzenlenmesi, verilmesi, güncellenmesi ve değerlendirilmesi hususlarında Hizmet Alımı İhaleleri Uygulama Yönetmeliği’nin beşinci ve altıncı bölümünde (43 ila 49 maddeler) yer alan düzenlemeler esas alınacaktır.</w:t>
            </w:r>
          </w:p>
          <w:p w14:paraId="5FF6ACA7" w14:textId="5BAEE097" w:rsidR="00B63DF5" w:rsidRPr="00C7057C" w:rsidRDefault="00B63DF5" w:rsidP="00B63DF5">
            <w:pPr>
              <w:jc w:val="both"/>
              <w:rPr>
                <w:rFonts w:ascii="Times New Roman" w:hAnsi="Times New Roman" w:cs="Times New Roman"/>
                <w:sz w:val="24"/>
                <w:szCs w:val="24"/>
              </w:rPr>
            </w:pPr>
          </w:p>
        </w:tc>
      </w:tr>
      <w:tr w:rsidR="00C7057C" w:rsidRPr="00C7057C" w14:paraId="5B507356" w14:textId="77777777" w:rsidTr="009B50B0">
        <w:tc>
          <w:tcPr>
            <w:tcW w:w="9062" w:type="dxa"/>
            <w:gridSpan w:val="2"/>
          </w:tcPr>
          <w:p w14:paraId="732E8926" w14:textId="2C71B9F4" w:rsidR="009B50B0" w:rsidRPr="00C7057C" w:rsidRDefault="009B50B0" w:rsidP="009B50B0">
            <w:pPr>
              <w:jc w:val="both"/>
              <w:rPr>
                <w:rFonts w:ascii="Times New Roman" w:hAnsi="Times New Roman" w:cs="Times New Roman"/>
                <w:sz w:val="24"/>
                <w:szCs w:val="24"/>
              </w:rPr>
            </w:pPr>
            <w:r w:rsidRPr="00C7057C">
              <w:rPr>
                <w:rFonts w:ascii="Times New Roman" w:hAnsi="Times New Roman" w:cs="Times New Roman"/>
                <w:sz w:val="24"/>
                <w:szCs w:val="24"/>
              </w:rPr>
              <w:t>4.5.1. Bu ihalede benzer iş olarak kabul edilecek işler:</w:t>
            </w:r>
          </w:p>
        </w:tc>
      </w:tr>
      <w:tr w:rsidR="00C7057C" w:rsidRPr="00C7057C" w14:paraId="34088400" w14:textId="77777777" w:rsidTr="009B50B0">
        <w:tc>
          <w:tcPr>
            <w:tcW w:w="9062" w:type="dxa"/>
            <w:gridSpan w:val="2"/>
          </w:tcPr>
          <w:p w14:paraId="1FCDC4ED" w14:textId="1DC47356" w:rsidR="00B63DF5" w:rsidRPr="00C7057C" w:rsidRDefault="009B50B0" w:rsidP="00BC5A55">
            <w:pPr>
              <w:jc w:val="both"/>
              <w:rPr>
                <w:rFonts w:ascii="Times New Roman" w:hAnsi="Times New Roman" w:cs="Times New Roman"/>
                <w:sz w:val="24"/>
                <w:szCs w:val="24"/>
              </w:rPr>
            </w:pPr>
            <w:r w:rsidRPr="00CA793B">
              <w:rPr>
                <w:rFonts w:ascii="Times New Roman" w:hAnsi="Times New Roman" w:cs="Times New Roman"/>
                <w:color w:val="0070C0"/>
                <w:sz w:val="24"/>
                <w:szCs w:val="24"/>
              </w:rPr>
              <w:t xml:space="preserve">a) </w:t>
            </w:r>
            <w:r w:rsidR="00B63DF5" w:rsidRPr="00CA793B">
              <w:rPr>
                <w:rFonts w:ascii="Times New Roman" w:hAnsi="Times New Roman" w:cs="Times New Roman"/>
                <w:b/>
                <w:color w:val="0070C0"/>
                <w:sz w:val="24"/>
                <w:szCs w:val="24"/>
              </w:rPr>
              <w:t>Her türlü karayolu yük, eşya taşımacılığı veya nakliye işleri ayrı ayrı benzer iş olarak kabul edilecektir.</w:t>
            </w:r>
          </w:p>
        </w:tc>
      </w:tr>
      <w:tr w:rsidR="00C7057C" w:rsidRPr="00C7057C" w14:paraId="04D57972" w14:textId="77777777" w:rsidTr="009B50B0">
        <w:tc>
          <w:tcPr>
            <w:tcW w:w="9062" w:type="dxa"/>
            <w:gridSpan w:val="2"/>
          </w:tcPr>
          <w:p w14:paraId="6EE290AF" w14:textId="3D2DEEF1" w:rsidR="009B50B0" w:rsidRPr="00C7057C" w:rsidRDefault="009B50B0" w:rsidP="009B50B0">
            <w:pPr>
              <w:jc w:val="both"/>
              <w:rPr>
                <w:rFonts w:ascii="Times New Roman" w:hAnsi="Times New Roman" w:cs="Times New Roman"/>
                <w:b/>
                <w:sz w:val="24"/>
                <w:szCs w:val="24"/>
              </w:rPr>
            </w:pPr>
            <w:r w:rsidRPr="00C7057C">
              <w:rPr>
                <w:rFonts w:ascii="Times New Roman" w:hAnsi="Times New Roman" w:cs="Times New Roman"/>
                <w:b/>
                <w:sz w:val="24"/>
                <w:szCs w:val="24"/>
              </w:rPr>
              <w:t>5-Diğer Hususlar</w:t>
            </w:r>
          </w:p>
        </w:tc>
      </w:tr>
      <w:tr w:rsidR="00C7057C" w:rsidRPr="00C7057C" w14:paraId="4EDA8292" w14:textId="77777777" w:rsidTr="009B50B0">
        <w:tc>
          <w:tcPr>
            <w:tcW w:w="9062" w:type="dxa"/>
            <w:gridSpan w:val="2"/>
          </w:tcPr>
          <w:p w14:paraId="14279DB9" w14:textId="3672DC03" w:rsidR="002505F0" w:rsidRPr="00C7057C" w:rsidRDefault="006C6881" w:rsidP="009B50B0">
            <w:pPr>
              <w:jc w:val="both"/>
              <w:rPr>
                <w:rFonts w:ascii="Times New Roman" w:hAnsi="Times New Roman" w:cs="Times New Roman"/>
                <w:sz w:val="24"/>
                <w:szCs w:val="24"/>
              </w:rPr>
            </w:pPr>
            <w:r w:rsidRPr="00C7057C">
              <w:rPr>
                <w:rFonts w:ascii="Times New Roman" w:hAnsi="Times New Roman" w:cs="Times New Roman"/>
                <w:sz w:val="24"/>
                <w:szCs w:val="24"/>
              </w:rPr>
              <w:t>5.1</w:t>
            </w:r>
            <w:r w:rsidR="002505F0" w:rsidRPr="00C7057C">
              <w:rPr>
                <w:rFonts w:ascii="Times New Roman" w:hAnsi="Times New Roman" w:cs="Times New Roman"/>
                <w:sz w:val="24"/>
                <w:szCs w:val="24"/>
              </w:rPr>
              <w:t>. İstekliler teklif ettikleri bedelin %3’ünden az olmamak üzere kendi belirleyecekleri tutarda geçici teminat vereceklerdir.</w:t>
            </w:r>
          </w:p>
        </w:tc>
      </w:tr>
      <w:tr w:rsidR="00C7057C" w:rsidRPr="00C7057C" w14:paraId="76E522E4" w14:textId="77777777" w:rsidTr="009B50B0">
        <w:tc>
          <w:tcPr>
            <w:tcW w:w="9062" w:type="dxa"/>
            <w:gridSpan w:val="2"/>
          </w:tcPr>
          <w:p w14:paraId="581D4B78" w14:textId="7D4098D2" w:rsidR="002505F0" w:rsidRPr="00C7057C" w:rsidRDefault="006C6881" w:rsidP="002505F0">
            <w:pPr>
              <w:jc w:val="both"/>
              <w:rPr>
                <w:rFonts w:ascii="Times New Roman" w:hAnsi="Times New Roman" w:cs="Times New Roman"/>
                <w:sz w:val="24"/>
                <w:szCs w:val="24"/>
              </w:rPr>
            </w:pPr>
            <w:r w:rsidRPr="00C7057C">
              <w:rPr>
                <w:rFonts w:ascii="Times New Roman" w:hAnsi="Times New Roman" w:cs="Times New Roman"/>
                <w:sz w:val="24"/>
                <w:szCs w:val="24"/>
              </w:rPr>
              <w:t>5.2</w:t>
            </w:r>
            <w:r w:rsidR="002505F0" w:rsidRPr="00C7057C">
              <w:rPr>
                <w:rFonts w:ascii="Times New Roman" w:hAnsi="Times New Roman" w:cs="Times New Roman"/>
                <w:sz w:val="24"/>
                <w:szCs w:val="24"/>
              </w:rPr>
              <w:t xml:space="preserve">. Tekliflerin geçerlilik süresi, ihale tarihinden itibaren en az </w:t>
            </w:r>
            <w:r w:rsidR="002505F0" w:rsidRPr="00745F31">
              <w:rPr>
                <w:rFonts w:ascii="Times New Roman" w:hAnsi="Times New Roman" w:cs="Times New Roman"/>
                <w:b/>
                <w:color w:val="0070C0"/>
                <w:sz w:val="24"/>
                <w:szCs w:val="24"/>
              </w:rPr>
              <w:t>120 (</w:t>
            </w:r>
            <w:proofErr w:type="spellStart"/>
            <w:r w:rsidR="002505F0" w:rsidRPr="00745F31">
              <w:rPr>
                <w:rFonts w:ascii="Times New Roman" w:hAnsi="Times New Roman" w:cs="Times New Roman"/>
                <w:b/>
                <w:color w:val="0070C0"/>
                <w:sz w:val="24"/>
                <w:szCs w:val="24"/>
              </w:rPr>
              <w:t>Yüzyirmi</w:t>
            </w:r>
            <w:proofErr w:type="spellEnd"/>
            <w:r w:rsidR="002505F0" w:rsidRPr="00745F31">
              <w:rPr>
                <w:rFonts w:ascii="Times New Roman" w:hAnsi="Times New Roman" w:cs="Times New Roman"/>
                <w:b/>
                <w:color w:val="0070C0"/>
                <w:sz w:val="24"/>
                <w:szCs w:val="24"/>
              </w:rPr>
              <w:t>)</w:t>
            </w:r>
            <w:r w:rsidR="002505F0" w:rsidRPr="00CA1D61">
              <w:rPr>
                <w:rFonts w:ascii="Times New Roman" w:hAnsi="Times New Roman" w:cs="Times New Roman"/>
                <w:color w:val="0070C0"/>
                <w:sz w:val="24"/>
                <w:szCs w:val="24"/>
              </w:rPr>
              <w:t xml:space="preserve"> </w:t>
            </w:r>
            <w:r w:rsidR="002505F0" w:rsidRPr="00C7057C">
              <w:rPr>
                <w:rFonts w:ascii="Times New Roman" w:hAnsi="Times New Roman" w:cs="Times New Roman"/>
                <w:sz w:val="24"/>
                <w:szCs w:val="24"/>
              </w:rPr>
              <w:t>takvim günü olmalıdır.</w:t>
            </w:r>
          </w:p>
        </w:tc>
      </w:tr>
      <w:tr w:rsidR="00C7057C" w:rsidRPr="00C7057C" w14:paraId="28A5B0C6" w14:textId="77777777" w:rsidTr="009B50B0">
        <w:tc>
          <w:tcPr>
            <w:tcW w:w="9062" w:type="dxa"/>
            <w:gridSpan w:val="2"/>
          </w:tcPr>
          <w:p w14:paraId="5CAE5FFF" w14:textId="1392AED9" w:rsidR="002505F0" w:rsidRPr="00C7057C" w:rsidRDefault="006C6881" w:rsidP="002505F0">
            <w:pPr>
              <w:jc w:val="both"/>
              <w:rPr>
                <w:rFonts w:ascii="Times New Roman" w:hAnsi="Times New Roman" w:cs="Times New Roman"/>
                <w:sz w:val="24"/>
                <w:szCs w:val="24"/>
              </w:rPr>
            </w:pPr>
            <w:r w:rsidRPr="00C7057C">
              <w:rPr>
                <w:rFonts w:ascii="Times New Roman" w:hAnsi="Times New Roman" w:cs="Times New Roman"/>
                <w:sz w:val="24"/>
                <w:szCs w:val="24"/>
              </w:rPr>
              <w:t>5.3</w:t>
            </w:r>
            <w:r w:rsidR="002505F0" w:rsidRPr="00C7057C">
              <w:rPr>
                <w:rFonts w:ascii="Times New Roman" w:hAnsi="Times New Roman" w:cs="Times New Roman"/>
                <w:sz w:val="24"/>
                <w:szCs w:val="24"/>
              </w:rPr>
              <w:t>.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p>
        </w:tc>
      </w:tr>
      <w:tr w:rsidR="00C7057C" w:rsidRPr="00C7057C" w14:paraId="4BBCEC44" w14:textId="77777777" w:rsidTr="009B50B0">
        <w:tc>
          <w:tcPr>
            <w:tcW w:w="9062" w:type="dxa"/>
            <w:gridSpan w:val="2"/>
          </w:tcPr>
          <w:p w14:paraId="554824E9" w14:textId="76E5CD5D" w:rsidR="002505F0" w:rsidRPr="00C7057C" w:rsidRDefault="006C6881" w:rsidP="002505F0">
            <w:pPr>
              <w:jc w:val="both"/>
              <w:rPr>
                <w:rFonts w:ascii="Times New Roman" w:hAnsi="Times New Roman" w:cs="Times New Roman"/>
                <w:sz w:val="24"/>
                <w:szCs w:val="24"/>
              </w:rPr>
            </w:pPr>
            <w:r w:rsidRPr="00C7057C">
              <w:rPr>
                <w:rFonts w:ascii="Times New Roman" w:hAnsi="Times New Roman" w:cs="Times New Roman"/>
                <w:sz w:val="24"/>
                <w:szCs w:val="24"/>
              </w:rPr>
              <w:t>5.4</w:t>
            </w:r>
            <w:r w:rsidR="002505F0" w:rsidRPr="00C7057C">
              <w:rPr>
                <w:rFonts w:ascii="Times New Roman" w:hAnsi="Times New Roman" w:cs="Times New Roman"/>
                <w:sz w:val="24"/>
                <w:szCs w:val="24"/>
              </w:rPr>
              <w:t>. Bu ihale Türkiye Şeker Fabrikaları A.Ş. Mal ve Hizmet Alımı Yönetmeliği esaslarına göre yapılacaktır.</w:t>
            </w:r>
          </w:p>
        </w:tc>
      </w:tr>
      <w:tr w:rsidR="00C7057C" w:rsidRPr="00C7057C" w14:paraId="7EE50B8D" w14:textId="77777777" w:rsidTr="009B50B0">
        <w:tc>
          <w:tcPr>
            <w:tcW w:w="9062" w:type="dxa"/>
            <w:gridSpan w:val="2"/>
          </w:tcPr>
          <w:p w14:paraId="620F455E" w14:textId="6904C68F" w:rsidR="002505F0" w:rsidRPr="00C7057C" w:rsidRDefault="006C6881" w:rsidP="002505F0">
            <w:pPr>
              <w:tabs>
                <w:tab w:val="left" w:pos="1251"/>
              </w:tabs>
              <w:jc w:val="both"/>
              <w:rPr>
                <w:rFonts w:ascii="Times New Roman" w:hAnsi="Times New Roman" w:cs="Times New Roman"/>
                <w:sz w:val="24"/>
                <w:szCs w:val="24"/>
              </w:rPr>
            </w:pPr>
            <w:r w:rsidRPr="00C7057C">
              <w:rPr>
                <w:rFonts w:ascii="Times New Roman" w:hAnsi="Times New Roman" w:cs="Times New Roman"/>
                <w:sz w:val="24"/>
                <w:szCs w:val="24"/>
              </w:rPr>
              <w:t>5.5</w:t>
            </w:r>
            <w:r w:rsidR="002505F0" w:rsidRPr="00C7057C">
              <w:rPr>
                <w:rFonts w:ascii="Times New Roman" w:hAnsi="Times New Roman" w:cs="Times New Roman"/>
                <w:sz w:val="24"/>
                <w:szCs w:val="24"/>
              </w:rPr>
              <w:t>. Bu ihale ceza ve yasaklama ile ilgili hükümler hariç 4734 sayılı Kamu İhale Kanunu’na ve 4735 sayılı Kamu İhale Sözleşmeleri Kanunu’na tabi değildir.</w:t>
            </w:r>
          </w:p>
        </w:tc>
      </w:tr>
      <w:tr w:rsidR="00C7057C" w:rsidRPr="00C7057C" w14:paraId="574AF606" w14:textId="77777777" w:rsidTr="009B50B0">
        <w:tc>
          <w:tcPr>
            <w:tcW w:w="9062" w:type="dxa"/>
            <w:gridSpan w:val="2"/>
          </w:tcPr>
          <w:p w14:paraId="1135C81F" w14:textId="7C4F5056" w:rsidR="006C6881" w:rsidRPr="00C7057C" w:rsidRDefault="006C6881" w:rsidP="006C6881">
            <w:pPr>
              <w:tabs>
                <w:tab w:val="left" w:pos="1251"/>
              </w:tabs>
              <w:jc w:val="both"/>
              <w:rPr>
                <w:rFonts w:ascii="Times New Roman" w:hAnsi="Times New Roman" w:cs="Times New Roman"/>
                <w:sz w:val="24"/>
                <w:szCs w:val="24"/>
              </w:rPr>
            </w:pPr>
            <w:r w:rsidRPr="00C7057C">
              <w:rPr>
                <w:rFonts w:ascii="Times New Roman" w:hAnsi="Times New Roman" w:cs="Times New Roman"/>
                <w:sz w:val="24"/>
                <w:szCs w:val="24"/>
              </w:rPr>
              <w:t xml:space="preserve">5.6. </w:t>
            </w:r>
            <w:bookmarkStart w:id="3" w:name="_Hlk241655480"/>
            <w:r w:rsidRPr="00C7057C">
              <w:rPr>
                <w:rFonts w:ascii="Times New Roman" w:hAnsi="Times New Roman" w:cs="Times New Roman"/>
                <w:sz w:val="24"/>
                <w:szCs w:val="24"/>
              </w:rPr>
              <w:t xml:space="preserve">Bu ihalede uygulanacak sınır değer katsayısı (R): </w:t>
            </w:r>
            <w:r w:rsidR="00B75059" w:rsidRPr="00B75059">
              <w:rPr>
                <w:rFonts w:ascii="Times New Roman" w:hAnsi="Times New Roman" w:cs="Times New Roman"/>
                <w:sz w:val="24"/>
                <w:szCs w:val="24"/>
              </w:rPr>
              <w:t>Diğer Hizmetler</w:t>
            </w:r>
            <w:r w:rsidRPr="00C7057C">
              <w:rPr>
                <w:rFonts w:ascii="Times New Roman" w:hAnsi="Times New Roman" w:cs="Times New Roman"/>
                <w:sz w:val="24"/>
                <w:szCs w:val="24"/>
              </w:rPr>
              <w:t>/</w:t>
            </w:r>
            <w:r w:rsidR="00765680" w:rsidRPr="00C7057C">
              <w:rPr>
                <w:rFonts w:ascii="Times New Roman" w:hAnsi="Times New Roman" w:cs="Times New Roman"/>
                <w:sz w:val="24"/>
                <w:szCs w:val="24"/>
              </w:rPr>
              <w:t>0</w:t>
            </w:r>
            <w:r w:rsidR="00B75059">
              <w:rPr>
                <w:rFonts w:ascii="Times New Roman" w:hAnsi="Times New Roman" w:cs="Times New Roman"/>
                <w:sz w:val="24"/>
                <w:szCs w:val="24"/>
              </w:rPr>
              <w:t>,78</w:t>
            </w:r>
            <w:bookmarkEnd w:id="3"/>
          </w:p>
        </w:tc>
      </w:tr>
    </w:tbl>
    <w:p w14:paraId="217BC217" w14:textId="23D1BF74" w:rsidR="00055E53" w:rsidRDefault="00055E53" w:rsidP="009B50B0">
      <w:pPr>
        <w:rPr>
          <w:rFonts w:ascii="Times New Roman" w:hAnsi="Times New Roman" w:cs="Times New Roman"/>
          <w:sz w:val="24"/>
          <w:szCs w:val="24"/>
        </w:rPr>
      </w:pPr>
    </w:p>
    <w:p w14:paraId="2C1289FA" w14:textId="77777777" w:rsidR="00055E53" w:rsidRPr="001936A2" w:rsidRDefault="00055E53" w:rsidP="009B50B0">
      <w:pPr>
        <w:rPr>
          <w:rFonts w:ascii="Times New Roman" w:hAnsi="Times New Roman" w:cs="Times New Roman"/>
          <w:sz w:val="24"/>
          <w:szCs w:val="24"/>
        </w:rPr>
      </w:pPr>
    </w:p>
    <w:sectPr w:rsidR="00055E53" w:rsidRPr="001936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72BFE"/>
    <w:multiLevelType w:val="hybridMultilevel"/>
    <w:tmpl w:val="CC6611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F7356C4"/>
    <w:multiLevelType w:val="hybridMultilevel"/>
    <w:tmpl w:val="FAFE6AB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E41"/>
    <w:rsid w:val="000114A1"/>
    <w:rsid w:val="00030B38"/>
    <w:rsid w:val="00054AC2"/>
    <w:rsid w:val="00055E53"/>
    <w:rsid w:val="000D51B5"/>
    <w:rsid w:val="00191D57"/>
    <w:rsid w:val="001936A2"/>
    <w:rsid w:val="002505F0"/>
    <w:rsid w:val="00261D6A"/>
    <w:rsid w:val="003F131F"/>
    <w:rsid w:val="005B081F"/>
    <w:rsid w:val="00623A66"/>
    <w:rsid w:val="006C6881"/>
    <w:rsid w:val="00745F31"/>
    <w:rsid w:val="00765680"/>
    <w:rsid w:val="007D0EBC"/>
    <w:rsid w:val="009347AB"/>
    <w:rsid w:val="009B50B0"/>
    <w:rsid w:val="00A27E41"/>
    <w:rsid w:val="00A93AAA"/>
    <w:rsid w:val="00B63DF5"/>
    <w:rsid w:val="00B75059"/>
    <w:rsid w:val="00BC5A55"/>
    <w:rsid w:val="00C321B7"/>
    <w:rsid w:val="00C363AC"/>
    <w:rsid w:val="00C7057C"/>
    <w:rsid w:val="00C92F3F"/>
    <w:rsid w:val="00CA1D61"/>
    <w:rsid w:val="00CA793B"/>
    <w:rsid w:val="00CD6025"/>
    <w:rsid w:val="00CE2F81"/>
    <w:rsid w:val="00D707C4"/>
    <w:rsid w:val="00F413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4785"/>
  <w15:chartTrackingRefBased/>
  <w15:docId w15:val="{825A7A58-CB98-44A7-94E1-E02EDC2D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4">
    <w:name w:val="heading 4"/>
    <w:basedOn w:val="Normal"/>
    <w:next w:val="Normal"/>
    <w:link w:val="Balk4Char"/>
    <w:uiPriority w:val="9"/>
    <w:unhideWhenUsed/>
    <w:qFormat/>
    <w:rsid w:val="00BC5A55"/>
    <w:pPr>
      <w:keepNext/>
      <w:keepLines/>
      <w:spacing w:before="40" w:after="0"/>
      <w:outlineLvl w:val="3"/>
    </w:pPr>
    <w:rPr>
      <w:rFonts w:asciiTheme="majorHAnsi" w:eastAsiaTheme="majorEastAsia" w:hAnsiTheme="majorHAnsi" w:cstheme="majorBidi"/>
      <w:i/>
      <w:iCs/>
      <w:color w:val="2F5496" w:themeColor="accent1" w:themeShade="BF"/>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9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92F3F"/>
    <w:pPr>
      <w:ind w:left="720"/>
      <w:contextualSpacing/>
    </w:pPr>
  </w:style>
  <w:style w:type="paragraph" w:styleId="BalonMetni">
    <w:name w:val="Balloon Text"/>
    <w:basedOn w:val="Normal"/>
    <w:link w:val="BalonMetniChar"/>
    <w:uiPriority w:val="99"/>
    <w:semiHidden/>
    <w:unhideWhenUsed/>
    <w:rsid w:val="00C321B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21B7"/>
    <w:rPr>
      <w:rFonts w:ascii="Segoe UI" w:hAnsi="Segoe UI" w:cs="Segoe UI"/>
      <w:sz w:val="18"/>
      <w:szCs w:val="18"/>
    </w:rPr>
  </w:style>
  <w:style w:type="paragraph" w:customStyle="1" w:styleId="3-NormalYaz">
    <w:name w:val="3-Normal Yazı"/>
    <w:qFormat/>
    <w:rsid w:val="00B63DF5"/>
    <w:pPr>
      <w:tabs>
        <w:tab w:val="left" w:pos="566"/>
      </w:tabs>
      <w:spacing w:after="0" w:line="240" w:lineRule="auto"/>
      <w:jc w:val="both"/>
    </w:pPr>
    <w:rPr>
      <w:rFonts w:ascii="Times New Roman" w:eastAsia="Times New Roman" w:hAnsi="Times New Roman" w:cs="Times New Roman"/>
      <w:sz w:val="19"/>
      <w:szCs w:val="20"/>
    </w:rPr>
  </w:style>
  <w:style w:type="character" w:customStyle="1" w:styleId="Balk4Char">
    <w:name w:val="Başlık 4 Char"/>
    <w:basedOn w:val="VarsaylanParagrafYazTipi"/>
    <w:link w:val="Balk4"/>
    <w:uiPriority w:val="9"/>
    <w:rsid w:val="00BC5A55"/>
    <w:rPr>
      <w:rFonts w:asciiTheme="majorHAnsi" w:eastAsiaTheme="majorEastAsia" w:hAnsiTheme="majorHAnsi" w:cstheme="majorBidi"/>
      <w:i/>
      <w:iCs/>
      <w:color w:val="2F5496" w:themeColor="accent1" w:themeShade="BF"/>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876</Words>
  <Characters>4996</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TSFAS</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ALPARSLAN ÖZKAN</dc:creator>
  <cp:keywords/>
  <dc:description/>
  <cp:lastModifiedBy>GÜLŞAH YEŞİLDAĞ</cp:lastModifiedBy>
  <cp:revision>24</cp:revision>
  <cp:lastPrinted>2026-06-09T09:46:00Z</cp:lastPrinted>
  <dcterms:created xsi:type="dcterms:W3CDTF">2026-06-09T07:37:00Z</dcterms:created>
  <dcterms:modified xsi:type="dcterms:W3CDTF">2026-10-07T11:37:00Z</dcterms:modified>
</cp:coreProperties>
</file>