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7A81" w:rsidRPr="009C7A81" w:rsidRDefault="009C7A81" w:rsidP="009C7A81">
      <w:pPr>
        <w:shd w:val="clear" w:color="auto" w:fill="F8F8F8"/>
        <w:spacing w:after="0" w:line="240" w:lineRule="auto"/>
        <w:jc w:val="center"/>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MİCROSOFT ÜRÜNLERİ KURUMSAL LİSANLARI SATIN ALINACAKTIR</w:t>
      </w:r>
    </w:p>
    <w:p w:rsidR="009C7A81" w:rsidRPr="009C7A81" w:rsidRDefault="009C7A81" w:rsidP="009C7A81">
      <w:pPr>
        <w:spacing w:after="0" w:line="240" w:lineRule="auto"/>
        <w:rPr>
          <w:rFonts w:ascii="Times New Roman" w:eastAsia="Times New Roman" w:hAnsi="Times New Roman" w:cs="Times New Roman"/>
          <w:sz w:val="24"/>
          <w:szCs w:val="24"/>
          <w:lang w:eastAsia="tr-TR"/>
        </w:rPr>
      </w:pP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118ABE"/>
          <w:sz w:val="20"/>
          <w:szCs w:val="20"/>
          <w:shd w:val="clear" w:color="auto" w:fill="F8F8F8"/>
          <w:lang w:eastAsia="tr-TR"/>
        </w:rPr>
        <w:t>Microsoft Ürünleri Kurumsal Lisanları</w:t>
      </w:r>
      <w:r w:rsidRPr="009C7A81">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2026/1816261</w:t>
            </w:r>
          </w:p>
        </w:tc>
      </w:tr>
    </w:tbl>
    <w:p w:rsidR="009C7A81" w:rsidRPr="009C7A81" w:rsidRDefault="009C7A81" w:rsidP="009C7A81">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C7A81" w:rsidRPr="009C7A81" w:rsidTr="009C7A81">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B04935"/>
                <w:sz w:val="20"/>
                <w:szCs w:val="20"/>
                <w:lang w:eastAsia="tr-TR"/>
              </w:rPr>
              <w:t>1- İdarenin</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 xml:space="preserve">1.1. </w:t>
            </w:r>
            <w:r w:rsidRPr="009C7A8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TÜRKİYE ŞEKER FABRİKALARI ANONİM ŞİRKETİ GENEL MÜDÜRLÜĞÜ</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1.2.</w:t>
            </w:r>
            <w:r w:rsidRPr="009C7A81">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Mithatpaşa Caddesi No:14 06100 Yenişehir ÇANKAYA/ANKARA ÇANKAYA/ANKARA</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1.3.</w:t>
            </w:r>
            <w:r w:rsidRPr="009C7A81">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03124585500</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1.4.</w:t>
            </w:r>
            <w:r w:rsidRPr="009C7A81">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https://ekap.kik.gov.tr/EKAP/</w:t>
            </w:r>
          </w:p>
        </w:tc>
      </w:tr>
    </w:tbl>
    <w:p w:rsidR="009C7A81" w:rsidRPr="009C7A81" w:rsidRDefault="009C7A81" w:rsidP="009C7A81">
      <w:pPr>
        <w:spacing w:after="0" w:line="240" w:lineRule="auto"/>
        <w:rPr>
          <w:rFonts w:ascii="Times New Roman" w:eastAsia="Times New Roman" w:hAnsi="Times New Roman" w:cs="Times New Roman"/>
          <w:sz w:val="24"/>
          <w:szCs w:val="24"/>
          <w:lang w:eastAsia="tr-TR"/>
        </w:rPr>
      </w:pP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2.1.</w:t>
            </w:r>
            <w:r w:rsidRPr="009C7A81">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20.10.2026 - 10:00</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2.2.</w:t>
            </w:r>
            <w:r w:rsidRPr="009C7A81">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Türkiye Şeker Fabrikaları A.Ş. Genel Müdürlüğü 3. Kat Toplantı Salonu</w:t>
            </w:r>
          </w:p>
        </w:tc>
      </w:tr>
    </w:tbl>
    <w:p w:rsidR="009C7A81" w:rsidRPr="009C7A81" w:rsidRDefault="009C7A81" w:rsidP="009C7A81">
      <w:pPr>
        <w:spacing w:after="0" w:line="240" w:lineRule="auto"/>
        <w:rPr>
          <w:rFonts w:ascii="Times New Roman" w:eastAsia="Times New Roman" w:hAnsi="Times New Roman" w:cs="Times New Roman"/>
          <w:sz w:val="24"/>
          <w:szCs w:val="24"/>
          <w:lang w:eastAsia="tr-TR"/>
        </w:rPr>
      </w:pP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 xml:space="preserve">3.1. </w:t>
            </w:r>
            <w:r w:rsidRPr="009C7A81">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Microsoft Ürünleri Kurumsal Lisanları</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 xml:space="preserve">3.2. </w:t>
            </w:r>
            <w:r w:rsidRPr="009C7A81">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Microsoft Ürünleri Kurumsal Lisansı (Toplam 7 kalem ve farklı miktarlarda)</w:t>
            </w:r>
            <w:r w:rsidRPr="009C7A81">
              <w:rPr>
                <w:rFonts w:ascii="Helvetica" w:eastAsia="Times New Roman" w:hAnsi="Helvetica" w:cs="Helvetica"/>
                <w:b/>
                <w:bCs/>
                <w:color w:val="118ABE"/>
                <w:sz w:val="20"/>
                <w:szCs w:val="20"/>
                <w:lang w:eastAsia="tr-TR"/>
              </w:rPr>
              <w:br/>
              <w:t>Ayrıntılı bilgiye EKAP’ta yer alan ihale dokümanı içinde bulunan idari şartnameden ulaşılabilir.</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3.3.</w:t>
            </w:r>
            <w:r w:rsidRPr="009C7A81">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Türkiye Şeker Fabrikaları A.Ş. Genel Müdürlüğü Mithatpaşa Caddesi No: 14 Yenişehir/ANKARA</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3.4.</w:t>
            </w:r>
            <w:r w:rsidRPr="009C7A81">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İşe başlama tarihinden itibaren en geç 30 (otuz) takvim günü içinde teslim edilecektir</w:t>
            </w:r>
          </w:p>
        </w:tc>
      </w:tr>
      <w:tr w:rsidR="009C7A81" w:rsidRPr="009C7A81" w:rsidTr="009C7A81">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3.5.</w:t>
            </w:r>
            <w:r w:rsidRPr="009C7A81">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jc w:val="both"/>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Sözleşmenin imzalanmasını müteakip ilk iş günüdür</w:t>
            </w:r>
          </w:p>
        </w:tc>
      </w:tr>
    </w:tbl>
    <w:p w:rsidR="009C7A81" w:rsidRPr="009C7A81" w:rsidRDefault="009C7A81" w:rsidP="009C7A81">
      <w:pPr>
        <w:spacing w:after="0" w:line="240" w:lineRule="auto"/>
        <w:rPr>
          <w:rFonts w:ascii="Times New Roman" w:eastAsia="Times New Roman" w:hAnsi="Times New Roman" w:cs="Times New Roman"/>
          <w:sz w:val="24"/>
          <w:szCs w:val="24"/>
          <w:lang w:eastAsia="tr-TR"/>
        </w:rPr>
      </w:pP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 Katılım ve yeterlik kriterleri:</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w:t>
      </w:r>
      <w:r w:rsidRPr="009C7A81">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4.1.1.</w:t>
      </w:r>
      <w:r w:rsidRPr="009C7A81">
        <w:rPr>
          <w:rFonts w:ascii="Helvetica" w:eastAsia="Times New Roman" w:hAnsi="Helvetica" w:cs="Helvetica"/>
          <w:color w:val="585858"/>
          <w:sz w:val="20"/>
          <w:szCs w:val="20"/>
          <w:shd w:val="clear" w:color="auto" w:fill="F8F8F8"/>
          <w:lang w:eastAsia="tr-TR"/>
        </w:rPr>
        <w:t xml:space="preserve"> Teklif mektubu.</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4.1.2.1.</w:t>
      </w:r>
      <w:r w:rsidRPr="009C7A81">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4.1.2.2.</w:t>
      </w:r>
      <w:r w:rsidRPr="009C7A81">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4.1.3.</w:t>
      </w:r>
      <w:r w:rsidRPr="009C7A81">
        <w:rPr>
          <w:rFonts w:ascii="Helvetica" w:eastAsia="Times New Roman" w:hAnsi="Helvetica" w:cs="Helvetica"/>
          <w:color w:val="585858"/>
          <w:sz w:val="20"/>
          <w:szCs w:val="20"/>
          <w:shd w:val="clear" w:color="auto" w:fill="F8F8F8"/>
          <w:lang w:eastAsia="tr-TR"/>
        </w:rPr>
        <w:t xml:space="preserve"> Geçici teminat.</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4.1.4</w:t>
      </w:r>
      <w:r w:rsidRPr="009C7A81">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4.1.5.</w:t>
      </w:r>
      <w:r w:rsidRPr="009C7A81">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4.2. Ekonomik ve mali yeterliğe ilişkin bilgi ve belgeler ile bunların taşıması gereken kriterler:</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Ekonomik ve mali yeterliğe ilişkin bilgi, belge veya kriter belirtilmemiştir.</w:t>
            </w:r>
          </w:p>
        </w:tc>
      </w:tr>
    </w:tbl>
    <w:p w:rsidR="009C7A81" w:rsidRPr="009C7A81" w:rsidRDefault="009C7A81" w:rsidP="009C7A81">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4.3. Mesleki ve teknik yeterliğe ilişkin bilgi ve belgeler ile bunların taşıması gereken kriterler:</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lastRenderedPageBreak/>
              <w:t>Mesleki ve teknik yeterliğe ilişkin bilgi, belge veya kriter belirtilmemiştir.</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4.3.1. Yetkili satıcılığı veya imalatçılığı gösteren belgelere ilişkin bilgiler:</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t>a) İmalatçı ise imalatçı olduğunu gösteren belge veya belgelere ilişkin bilgiler,</w:t>
            </w:r>
            <w:r w:rsidRPr="009C7A81">
              <w:rPr>
                <w:rFonts w:ascii="Helvetica" w:eastAsia="Times New Roman" w:hAnsi="Helvetica" w:cs="Helvetica"/>
                <w:color w:val="585858"/>
                <w:sz w:val="20"/>
                <w:szCs w:val="20"/>
                <w:lang w:eastAsia="tr-TR"/>
              </w:rPr>
              <w:br/>
              <w:t>b) Yetkili satıcı veya yetkili temsilci ise yetkili satıcı ya da yetkili temsilci olduğunu gösteren belge veya belgelere ilişkin bilgiler,</w:t>
            </w:r>
            <w:r w:rsidRPr="009C7A81">
              <w:rPr>
                <w:rFonts w:ascii="Helvetica" w:eastAsia="Times New Roman" w:hAnsi="Helvetica" w:cs="Helvetica"/>
                <w:color w:val="585858"/>
                <w:sz w:val="20"/>
                <w:szCs w:val="20"/>
                <w:lang w:eastAsia="tr-TR"/>
              </w:rPr>
              <w:br/>
              <w:t>c) İstekli Türkiye'de serbest bölgelerde faaliyet gösteriyor ise yukarıdaki belgelerden biriyle birlikte sunduğu serbest bölge faaliyet belgesi.</w:t>
            </w:r>
            <w:r w:rsidRPr="009C7A81">
              <w:rPr>
                <w:rFonts w:ascii="Helvetica" w:eastAsia="Times New Roman" w:hAnsi="Helvetica" w:cs="Helvetica"/>
                <w:color w:val="585858"/>
                <w:sz w:val="20"/>
                <w:szCs w:val="20"/>
                <w:lang w:eastAsia="tr-TR"/>
              </w:rPr>
              <w:br/>
              <w:t>İsteklilerin yukarıda sayılan bilgilerden, kendi durumuna uygun bilgi veya bilgileri belirten isteklilerin ihaleye katılım belgesi uygun kabul edilir.İsteklinin alım konusu malı teklif etmeye yetkisinin bulunup bulunmadığını gösteren belgeler şunlardır:</w:t>
            </w:r>
          </w:p>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İmalat Yeterlik Belgesi</w:t>
            </w:r>
            <w:r w:rsidRPr="009C7A81">
              <w:rPr>
                <w:rFonts w:ascii="Helvetica" w:eastAsia="Times New Roman" w:hAnsi="Helvetica" w:cs="Helvetica"/>
                <w:b/>
                <w:bCs/>
                <w:color w:val="118ABE"/>
                <w:sz w:val="20"/>
                <w:szCs w:val="20"/>
                <w:lang w:eastAsia="tr-TR"/>
              </w:rPr>
              <w:br/>
              <w:t>Kapasite Raporu</w:t>
            </w:r>
            <w:r w:rsidRPr="009C7A81">
              <w:rPr>
                <w:rFonts w:ascii="Helvetica" w:eastAsia="Times New Roman" w:hAnsi="Helvetica" w:cs="Helvetica"/>
                <w:b/>
                <w:bCs/>
                <w:color w:val="118ABE"/>
                <w:sz w:val="20"/>
                <w:szCs w:val="20"/>
                <w:lang w:eastAsia="tr-TR"/>
              </w:rPr>
              <w:br/>
              <w:t>Sanayi Sicil Belgesi</w:t>
            </w:r>
            <w:r w:rsidRPr="009C7A81">
              <w:rPr>
                <w:rFonts w:ascii="Helvetica" w:eastAsia="Times New Roman" w:hAnsi="Helvetica" w:cs="Helvetica"/>
                <w:b/>
                <w:bCs/>
                <w:color w:val="118ABE"/>
                <w:sz w:val="20"/>
                <w:szCs w:val="20"/>
                <w:lang w:eastAsia="tr-TR"/>
              </w:rPr>
              <w:br/>
              <w:t>Üretici Veya İmalatçı Olduğunu Gösteren Belgeler</w:t>
            </w:r>
            <w:r w:rsidRPr="009C7A81">
              <w:rPr>
                <w:rFonts w:ascii="Helvetica" w:eastAsia="Times New Roman" w:hAnsi="Helvetica" w:cs="Helvetica"/>
                <w:b/>
                <w:bCs/>
                <w:color w:val="118ABE"/>
                <w:sz w:val="20"/>
                <w:szCs w:val="20"/>
                <w:lang w:eastAsia="tr-TR"/>
              </w:rPr>
              <w:br/>
              <w:t>Yerli Malı Belgesi Veya Teknolojik Ürün Deneyim Belgesi</w:t>
            </w:r>
            <w:r w:rsidRPr="009C7A81">
              <w:rPr>
                <w:rFonts w:ascii="Helvetica" w:eastAsia="Times New Roman" w:hAnsi="Helvetica" w:cs="Helvetica"/>
                <w:b/>
                <w:bCs/>
                <w:color w:val="118ABE"/>
                <w:sz w:val="20"/>
                <w:szCs w:val="20"/>
                <w:lang w:eastAsia="tr-TR"/>
              </w:rPr>
              <w:br/>
              <w:t>Yetkili Satıcı Belgesi</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585858"/>
                <w:sz w:val="20"/>
                <w:szCs w:val="20"/>
                <w:lang w:eastAsia="tr-TR"/>
              </w:rPr>
              <w:t>4.3.2. Ürünün piyasaya arzına ilişkin belgelere ait bilgiler:</w:t>
            </w:r>
          </w:p>
        </w:tc>
      </w:tr>
      <w:tr w:rsidR="009C7A81" w:rsidRPr="009C7A81" w:rsidTr="009C7A81">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9C7A81" w:rsidRPr="009C7A81" w:rsidRDefault="009C7A81" w:rsidP="009C7A81">
            <w:pPr>
              <w:spacing w:after="0" w:line="240" w:lineRule="atLeast"/>
              <w:rPr>
                <w:rFonts w:ascii="Helvetica" w:eastAsia="Times New Roman" w:hAnsi="Helvetica" w:cs="Helvetica"/>
                <w:color w:val="585858"/>
                <w:sz w:val="20"/>
                <w:szCs w:val="20"/>
                <w:lang w:eastAsia="tr-TR"/>
              </w:rPr>
            </w:pPr>
            <w:r w:rsidRPr="009C7A81">
              <w:rPr>
                <w:rFonts w:ascii="Helvetica" w:eastAsia="Times New Roman" w:hAnsi="Helvetica" w:cs="Helvetica"/>
                <w:b/>
                <w:bCs/>
                <w:color w:val="118ABE"/>
                <w:sz w:val="20"/>
                <w:szCs w:val="20"/>
                <w:lang w:eastAsia="tr-TR"/>
              </w:rPr>
              <w:t>Yetkili Kurum ve Kuruluşlara Kayıt Bilgileri</w:t>
            </w:r>
          </w:p>
        </w:tc>
      </w:tr>
    </w:tbl>
    <w:p w:rsidR="009C7A81" w:rsidRPr="009C7A81" w:rsidRDefault="009C7A81" w:rsidP="009C7A81">
      <w:pPr>
        <w:spacing w:after="0" w:line="240" w:lineRule="auto"/>
        <w:rPr>
          <w:rFonts w:ascii="Times New Roman" w:eastAsia="Times New Roman" w:hAnsi="Times New Roman" w:cs="Times New Roman"/>
          <w:sz w:val="24"/>
          <w:szCs w:val="24"/>
          <w:lang w:eastAsia="tr-TR"/>
        </w:rPr>
      </w:pP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5-</w:t>
      </w:r>
      <w:r w:rsidRPr="009C7A81">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6-</w:t>
      </w:r>
      <w:r w:rsidRPr="009C7A81">
        <w:rPr>
          <w:rFonts w:ascii="Helvetica" w:eastAsia="Times New Roman" w:hAnsi="Helvetica" w:cs="Helvetica"/>
          <w:color w:val="585858"/>
          <w:sz w:val="20"/>
          <w:szCs w:val="20"/>
          <w:shd w:val="clear" w:color="auto" w:fill="F8F8F8"/>
          <w:lang w:eastAsia="tr-TR"/>
        </w:rPr>
        <w:t xml:space="preserve"> İhaleye sadece yerli istekliler katılabilecektir.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7-</w:t>
      </w:r>
      <w:r w:rsidRPr="009C7A81">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8-</w:t>
      </w:r>
      <w:r w:rsidRPr="009C7A81">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9-</w:t>
      </w:r>
      <w:r w:rsidRPr="009C7A81">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10-</w:t>
      </w:r>
      <w:r w:rsidRPr="009C7A81">
        <w:rPr>
          <w:rFonts w:ascii="Helvetica" w:eastAsia="Times New Roman" w:hAnsi="Helvetica" w:cs="Helvetica"/>
          <w:color w:val="585858"/>
          <w:sz w:val="20"/>
          <w:szCs w:val="20"/>
          <w:shd w:val="clear" w:color="auto" w:fill="F8F8F8"/>
          <w:lang w:eastAsia="tr-TR"/>
        </w:rPr>
        <w:t xml:space="preserve"> Bu ihalede, işin tamamı için teklif verilecektir.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11-</w:t>
      </w:r>
      <w:r w:rsidRPr="009C7A81">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12-</w:t>
      </w:r>
      <w:r w:rsidRPr="009C7A81">
        <w:rPr>
          <w:rFonts w:ascii="Helvetica" w:eastAsia="Times New Roman" w:hAnsi="Helvetica" w:cs="Helvetica"/>
          <w:color w:val="585858"/>
          <w:sz w:val="20"/>
          <w:szCs w:val="20"/>
          <w:shd w:val="clear" w:color="auto" w:fill="F8F8F8"/>
          <w:lang w:eastAsia="tr-TR"/>
        </w:rPr>
        <w:t xml:space="preserve"> Bu ihalede elektronik eksiltme yapılmayacaktır.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13-</w:t>
      </w:r>
      <w:r w:rsidRPr="009C7A81">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9C7A81">
        <w:rPr>
          <w:rFonts w:ascii="Helvetica" w:eastAsia="Times New Roman" w:hAnsi="Helvetica" w:cs="Helvetica"/>
          <w:b/>
          <w:bCs/>
          <w:color w:val="118ABE"/>
          <w:sz w:val="20"/>
          <w:szCs w:val="20"/>
          <w:shd w:val="clear" w:color="auto" w:fill="F8F8F8"/>
          <w:lang w:eastAsia="tr-TR"/>
        </w:rPr>
        <w:t>120 (YüzYirmi)</w:t>
      </w:r>
      <w:r w:rsidRPr="009C7A81">
        <w:rPr>
          <w:rFonts w:ascii="Helvetica" w:eastAsia="Times New Roman" w:hAnsi="Helvetica" w:cs="Helvetica"/>
          <w:color w:val="585858"/>
          <w:sz w:val="20"/>
          <w:szCs w:val="20"/>
          <w:shd w:val="clear" w:color="auto" w:fill="F8F8F8"/>
          <w:lang w:eastAsia="tr-TR"/>
        </w:rPr>
        <w:t xml:space="preserve"> takvim günüdür.</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14-</w:t>
      </w:r>
      <w:r w:rsidRPr="009C7A81">
        <w:rPr>
          <w:rFonts w:ascii="Helvetica" w:eastAsia="Times New Roman" w:hAnsi="Helvetica" w:cs="Helvetica"/>
          <w:color w:val="585858"/>
          <w:sz w:val="20"/>
          <w:szCs w:val="20"/>
          <w:shd w:val="clear" w:color="auto" w:fill="F8F8F8"/>
          <w:lang w:eastAsia="tr-TR"/>
        </w:rPr>
        <w:t xml:space="preserve"> Konsorsiyum olarak ihaleye teklif verilemez.</w:t>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color w:val="585858"/>
          <w:sz w:val="20"/>
          <w:szCs w:val="20"/>
          <w:lang w:eastAsia="tr-TR"/>
        </w:rPr>
        <w:br/>
      </w:r>
      <w:r w:rsidRPr="009C7A81">
        <w:rPr>
          <w:rFonts w:ascii="Helvetica" w:eastAsia="Times New Roman" w:hAnsi="Helvetica" w:cs="Helvetica"/>
          <w:b/>
          <w:bCs/>
          <w:color w:val="585858"/>
          <w:sz w:val="20"/>
          <w:szCs w:val="20"/>
          <w:shd w:val="clear" w:color="auto" w:fill="F8F8F8"/>
          <w:lang w:eastAsia="tr-TR"/>
        </w:rPr>
        <w:t>15- Diğer hususlar:</w:t>
      </w:r>
    </w:p>
    <w:p w:rsidR="009C7A81" w:rsidRPr="009C7A81" w:rsidRDefault="009C7A81" w:rsidP="009C7A81">
      <w:pPr>
        <w:shd w:val="clear" w:color="auto" w:fill="F8F8F8"/>
        <w:spacing w:after="0" w:line="240" w:lineRule="auto"/>
        <w:jc w:val="both"/>
        <w:rPr>
          <w:rFonts w:ascii="Helvetica" w:eastAsia="Times New Roman" w:hAnsi="Helvetica" w:cs="Helvetica"/>
          <w:color w:val="585858"/>
          <w:sz w:val="20"/>
          <w:szCs w:val="20"/>
          <w:lang w:eastAsia="tr-TR"/>
        </w:rPr>
      </w:pPr>
      <w:r w:rsidRPr="009C7A81">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156A94" w:rsidRDefault="00156A94">
      <w:bookmarkStart w:id="0" w:name="_GoBack"/>
      <w:bookmarkEnd w:id="0"/>
    </w:p>
    <w:sectPr w:rsidR="00156A9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E44"/>
    <w:rsid w:val="00156A94"/>
    <w:rsid w:val="00884E44"/>
    <w:rsid w:val="009C7A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C503F-7CD8-4D29-AD77-D7AA4A5A2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9C7A81"/>
  </w:style>
  <w:style w:type="character" w:customStyle="1" w:styleId="ilanbaslik">
    <w:name w:val="ilanbaslik"/>
    <w:basedOn w:val="VarsaylanParagrafYazTipi"/>
    <w:rsid w:val="009C7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915249">
      <w:bodyDiv w:val="1"/>
      <w:marLeft w:val="0"/>
      <w:marRight w:val="0"/>
      <w:marTop w:val="0"/>
      <w:marBottom w:val="0"/>
      <w:divBdr>
        <w:top w:val="none" w:sz="0" w:space="0" w:color="auto"/>
        <w:left w:val="none" w:sz="0" w:space="0" w:color="auto"/>
        <w:bottom w:val="none" w:sz="0" w:space="0" w:color="auto"/>
        <w:right w:val="none" w:sz="0" w:space="0" w:color="auto"/>
      </w:divBdr>
      <w:divsChild>
        <w:div w:id="45574047">
          <w:marLeft w:val="0"/>
          <w:marRight w:val="0"/>
          <w:marTop w:val="0"/>
          <w:marBottom w:val="0"/>
          <w:divBdr>
            <w:top w:val="none" w:sz="0" w:space="0" w:color="auto"/>
            <w:left w:val="none" w:sz="0" w:space="0" w:color="auto"/>
            <w:bottom w:val="none" w:sz="0" w:space="0" w:color="auto"/>
            <w:right w:val="none" w:sz="0" w:space="0" w:color="auto"/>
          </w:divBdr>
        </w:div>
        <w:div w:id="223957097">
          <w:marLeft w:val="0"/>
          <w:marRight w:val="0"/>
          <w:marTop w:val="0"/>
          <w:marBottom w:val="0"/>
          <w:divBdr>
            <w:top w:val="none" w:sz="0" w:space="0" w:color="auto"/>
            <w:left w:val="none" w:sz="0" w:space="0" w:color="auto"/>
            <w:bottom w:val="none" w:sz="0" w:space="0" w:color="auto"/>
            <w:right w:val="none" w:sz="0" w:space="0" w:color="auto"/>
          </w:divBdr>
        </w:div>
        <w:div w:id="2061709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4155</Characters>
  <Application>Microsoft Office Word</Application>
  <DocSecurity>0</DocSecurity>
  <Lines>34</Lines>
  <Paragraphs>9</Paragraphs>
  <ScaleCrop>false</ScaleCrop>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GÖL</dc:creator>
  <cp:keywords/>
  <dc:description/>
  <cp:lastModifiedBy>ENES GÖL</cp:lastModifiedBy>
  <cp:revision>2</cp:revision>
  <dcterms:created xsi:type="dcterms:W3CDTF">2026-09-22T12:46:00Z</dcterms:created>
  <dcterms:modified xsi:type="dcterms:W3CDTF">2026-09-22T12:46:00Z</dcterms:modified>
</cp:coreProperties>
</file>