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232" w:rsidRPr="00796232" w:rsidRDefault="00796232" w:rsidP="00796232">
      <w:pPr>
        <w:shd w:val="clear" w:color="auto" w:fill="F5F5F5"/>
        <w:spacing w:after="0" w:line="240" w:lineRule="auto"/>
        <w:jc w:val="center"/>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PERSONEL TAŞIMA HİZMET ALIM İŞİ</w:t>
      </w:r>
    </w:p>
    <w:p w:rsidR="00796232" w:rsidRPr="00796232" w:rsidRDefault="00796232" w:rsidP="00796232">
      <w:pPr>
        <w:spacing w:after="0" w:line="240" w:lineRule="auto"/>
        <w:rPr>
          <w:rFonts w:ascii="Times New Roman" w:eastAsia="Times New Roman" w:hAnsi="Times New Roman" w:cs="Times New Roman"/>
          <w:sz w:val="24"/>
          <w:szCs w:val="24"/>
          <w:lang w:eastAsia="tr-TR"/>
        </w:rPr>
      </w:pP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0062A8"/>
          <w:sz w:val="20"/>
          <w:szCs w:val="20"/>
          <w:shd w:val="clear" w:color="auto" w:fill="F5F5F5"/>
          <w:lang w:eastAsia="tr-TR"/>
        </w:rPr>
        <w:t>PERSONEL TAŞIMA HİZMET ALIM İŞİ</w:t>
      </w:r>
      <w:r w:rsidRPr="00796232">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2026/867254</w:t>
            </w:r>
          </w:p>
        </w:tc>
      </w:tr>
    </w:tbl>
    <w:p w:rsidR="00796232" w:rsidRPr="00796232" w:rsidRDefault="00796232" w:rsidP="0079623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96232" w:rsidRPr="00796232" w:rsidTr="0079623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B04935"/>
                <w:sz w:val="20"/>
                <w:szCs w:val="20"/>
                <w:lang w:eastAsia="tr-TR"/>
              </w:rPr>
              <w:t>1- İdarenin</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1.1.</w:t>
            </w:r>
            <w:r w:rsidRPr="0079623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TÜRKİYE ŞEKER FABRİKALARI A.Ş. KASTAMONU ŞEKER FABRİKASI MÜDÜRLÜĞÜ</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1.2.</w:t>
            </w:r>
            <w:r w:rsidRPr="0079623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TASKÖPRÜ YOLU 18. KM BÜK KÖYÜ KASTAMONU MERKEZ/KASTAMONU</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1.3.</w:t>
            </w:r>
            <w:r w:rsidRPr="0079623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03662427311</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1.4.</w:t>
            </w:r>
            <w:r w:rsidRPr="0079623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https://ekap.kik.gov.tr/EKAP/</w:t>
            </w:r>
          </w:p>
        </w:tc>
      </w:tr>
    </w:tbl>
    <w:p w:rsidR="00796232" w:rsidRPr="00796232" w:rsidRDefault="00796232" w:rsidP="00796232">
      <w:pPr>
        <w:spacing w:after="0" w:line="240" w:lineRule="auto"/>
        <w:rPr>
          <w:rFonts w:ascii="Times New Roman" w:eastAsia="Times New Roman" w:hAnsi="Times New Roman" w:cs="Times New Roman"/>
          <w:sz w:val="24"/>
          <w:szCs w:val="24"/>
          <w:lang w:eastAsia="tr-TR"/>
        </w:rPr>
      </w:pP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2.1.</w:t>
            </w:r>
            <w:r w:rsidRPr="0079623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08.06.2026 - 11:00</w:t>
            </w:r>
          </w:p>
        </w:tc>
      </w:tr>
      <w:tr w:rsidR="00796232" w:rsidRPr="00796232" w:rsidTr="007962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2.2.</w:t>
            </w:r>
            <w:r w:rsidRPr="0079623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Kastamonu Şeker Fabrikası - Ofis Binası - Toplantı Salonu</w:t>
            </w:r>
          </w:p>
        </w:tc>
      </w:tr>
    </w:tbl>
    <w:p w:rsidR="00796232" w:rsidRPr="00796232" w:rsidRDefault="00796232" w:rsidP="00796232">
      <w:pPr>
        <w:spacing w:after="0" w:line="240" w:lineRule="auto"/>
        <w:rPr>
          <w:rFonts w:ascii="Times New Roman" w:eastAsia="Times New Roman" w:hAnsi="Times New Roman" w:cs="Times New Roman"/>
          <w:sz w:val="24"/>
          <w:szCs w:val="24"/>
          <w:lang w:eastAsia="tr-TR"/>
        </w:rPr>
      </w:pP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3.1</w:t>
            </w:r>
            <w:r w:rsidRPr="0079623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PERSONEL TAŞIMA HİZMET ALIM İŞİ</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3.2.</w:t>
            </w:r>
            <w:r w:rsidRPr="00796232">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 xml:space="preserve">Fabrikamızın 2026-2027 yılı için (1 yıllık) personel taşıma hizmetinin temin edilmesi işidir. - Fabrika – Kastamonu – Fabrika </w:t>
            </w:r>
            <w:proofErr w:type="gramStart"/>
            <w:r w:rsidRPr="00796232">
              <w:rPr>
                <w:rFonts w:ascii="Helvetica" w:eastAsia="Times New Roman" w:hAnsi="Helvetica" w:cs="Helvetica"/>
                <w:b/>
                <w:bCs/>
                <w:color w:val="0062A8"/>
                <w:sz w:val="20"/>
                <w:szCs w:val="20"/>
                <w:lang w:eastAsia="tr-TR"/>
              </w:rPr>
              <w:t>Güzergahı</w:t>
            </w:r>
            <w:proofErr w:type="gramEnd"/>
            <w:r w:rsidRPr="00796232">
              <w:rPr>
                <w:rFonts w:ascii="Helvetica" w:eastAsia="Times New Roman" w:hAnsi="Helvetica" w:cs="Helvetica"/>
                <w:b/>
                <w:bCs/>
                <w:color w:val="0062A8"/>
                <w:sz w:val="20"/>
                <w:szCs w:val="20"/>
                <w:lang w:eastAsia="tr-TR"/>
              </w:rPr>
              <w:t xml:space="preserve"> 8 Midibüs ile 6000 sefer - Fabrika – Kastamonu – Fabrika Güzergahı 2 Minibüs ile 1600 sefer - Fabrika – Taşköprü – Fabrika Güzergahı 2 Midibüs ile 1500 sefer</w:t>
            </w:r>
            <w:r w:rsidRPr="00796232">
              <w:rPr>
                <w:rFonts w:ascii="Helvetica" w:eastAsia="Times New Roman" w:hAnsi="Helvetica" w:cs="Helvetica"/>
                <w:b/>
                <w:bCs/>
                <w:color w:val="0062A8"/>
                <w:sz w:val="20"/>
                <w:szCs w:val="20"/>
                <w:lang w:eastAsia="tr-TR"/>
              </w:rPr>
              <w:br/>
              <w:t xml:space="preserve">Ayrıntılı bilgiye </w:t>
            </w:r>
            <w:proofErr w:type="spellStart"/>
            <w:r w:rsidRPr="00796232">
              <w:rPr>
                <w:rFonts w:ascii="Helvetica" w:eastAsia="Times New Roman" w:hAnsi="Helvetica" w:cs="Helvetica"/>
                <w:b/>
                <w:bCs/>
                <w:color w:val="0062A8"/>
                <w:sz w:val="20"/>
                <w:szCs w:val="20"/>
                <w:lang w:eastAsia="tr-TR"/>
              </w:rPr>
              <w:t>EKAP’ta</w:t>
            </w:r>
            <w:proofErr w:type="spellEnd"/>
            <w:r w:rsidRPr="00796232">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3.3.</w:t>
            </w:r>
            <w:r w:rsidRPr="0079623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Kastamonu Şeker Fabrikası Müdürlüğü</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3.4.</w:t>
            </w:r>
            <w:r w:rsidRPr="0079623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İşe başlama tarihi </w:t>
            </w:r>
            <w:r w:rsidRPr="00796232">
              <w:rPr>
                <w:rFonts w:ascii="Helvetica" w:eastAsia="Times New Roman" w:hAnsi="Helvetica" w:cs="Helvetica"/>
                <w:b/>
                <w:bCs/>
                <w:color w:val="0062A8"/>
                <w:sz w:val="20"/>
                <w:szCs w:val="20"/>
                <w:lang w:eastAsia="tr-TR"/>
              </w:rPr>
              <w:t>03.09.2026</w:t>
            </w:r>
            <w:r w:rsidRPr="00796232">
              <w:rPr>
                <w:rFonts w:ascii="Helvetica" w:eastAsia="Times New Roman" w:hAnsi="Helvetica" w:cs="Helvetica"/>
                <w:color w:val="666666"/>
                <w:sz w:val="20"/>
                <w:szCs w:val="20"/>
                <w:lang w:eastAsia="tr-TR"/>
              </w:rPr>
              <w:t>, işin bitiş tarihi </w:t>
            </w:r>
            <w:r w:rsidRPr="00796232">
              <w:rPr>
                <w:rFonts w:ascii="Helvetica" w:eastAsia="Times New Roman" w:hAnsi="Helvetica" w:cs="Helvetica"/>
                <w:b/>
                <w:bCs/>
                <w:color w:val="0062A8"/>
                <w:sz w:val="20"/>
                <w:szCs w:val="20"/>
                <w:lang w:eastAsia="tr-TR"/>
              </w:rPr>
              <w:t>02.09.2027</w:t>
            </w:r>
          </w:p>
        </w:tc>
      </w:tr>
      <w:tr w:rsidR="00796232" w:rsidRPr="00796232" w:rsidTr="007962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3.5.</w:t>
            </w:r>
            <w:r w:rsidRPr="0079623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0062A8"/>
                <w:sz w:val="20"/>
                <w:szCs w:val="20"/>
                <w:lang w:eastAsia="tr-TR"/>
              </w:rPr>
              <w:t>03.09.2026</w:t>
            </w:r>
          </w:p>
        </w:tc>
      </w:tr>
    </w:tbl>
    <w:p w:rsidR="00796232" w:rsidRPr="00796232" w:rsidRDefault="00796232" w:rsidP="00796232">
      <w:pPr>
        <w:spacing w:after="0" w:line="240" w:lineRule="auto"/>
        <w:rPr>
          <w:rFonts w:ascii="Times New Roman" w:eastAsia="Times New Roman" w:hAnsi="Times New Roman" w:cs="Times New Roman"/>
          <w:sz w:val="24"/>
          <w:szCs w:val="24"/>
          <w:lang w:eastAsia="tr-TR"/>
        </w:rPr>
      </w:pP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796232">
        <w:rPr>
          <w:rFonts w:ascii="Helvetica" w:eastAsia="Times New Roman" w:hAnsi="Helvetica" w:cs="Helvetica"/>
          <w:b/>
          <w:bCs/>
          <w:color w:val="666666"/>
          <w:sz w:val="20"/>
          <w:szCs w:val="20"/>
          <w:shd w:val="clear" w:color="auto" w:fill="F5F5F5"/>
          <w:lang w:eastAsia="tr-TR"/>
        </w:rPr>
        <w:t>kriterleri</w:t>
      </w:r>
      <w:proofErr w:type="gramEnd"/>
      <w:r w:rsidRPr="00796232">
        <w:rPr>
          <w:rFonts w:ascii="Helvetica" w:eastAsia="Times New Roman" w:hAnsi="Helvetica" w:cs="Helvetica"/>
          <w:b/>
          <w:bCs/>
          <w:color w:val="666666"/>
          <w:sz w:val="20"/>
          <w:szCs w:val="20"/>
          <w:shd w:val="clear" w:color="auto" w:fill="F5F5F5"/>
          <w:lang w:eastAsia="tr-TR"/>
        </w:rPr>
        <w:t>:</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4.1.</w:t>
      </w:r>
      <w:r w:rsidRPr="0079623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4.1.1.</w:t>
      </w:r>
      <w:r w:rsidRPr="00796232">
        <w:rPr>
          <w:rFonts w:ascii="Helvetica" w:eastAsia="Times New Roman" w:hAnsi="Helvetica" w:cs="Helvetica"/>
          <w:color w:val="666666"/>
          <w:sz w:val="20"/>
          <w:szCs w:val="20"/>
          <w:shd w:val="clear" w:color="auto" w:fill="F5F5F5"/>
          <w:lang w:eastAsia="tr-TR"/>
        </w:rPr>
        <w:t> Teklif mektubu.</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4.1.2.1.</w:t>
      </w:r>
      <w:r w:rsidRPr="0079623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4.1.2.2.</w:t>
      </w:r>
      <w:r w:rsidRPr="0079623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4.1.3.</w:t>
      </w:r>
      <w:r w:rsidRPr="00796232">
        <w:rPr>
          <w:rFonts w:ascii="Helvetica" w:eastAsia="Times New Roman" w:hAnsi="Helvetica" w:cs="Helvetica"/>
          <w:color w:val="666666"/>
          <w:sz w:val="20"/>
          <w:szCs w:val="20"/>
          <w:shd w:val="clear" w:color="auto" w:fill="F5F5F5"/>
          <w:lang w:eastAsia="tr-TR"/>
        </w:rPr>
        <w:t> Geçici teminat.</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4.1.4</w:t>
      </w:r>
      <w:r w:rsidRPr="00796232">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96232" w:rsidRPr="00796232" w:rsidTr="007962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796232">
              <w:rPr>
                <w:rFonts w:ascii="Helvetica" w:eastAsia="Times New Roman" w:hAnsi="Helvetica" w:cs="Helvetica"/>
                <w:b/>
                <w:bCs/>
                <w:color w:val="666666"/>
                <w:sz w:val="20"/>
                <w:szCs w:val="20"/>
                <w:lang w:eastAsia="tr-TR"/>
              </w:rPr>
              <w:t>kriterler</w:t>
            </w:r>
            <w:proofErr w:type="gramEnd"/>
            <w:r w:rsidRPr="00796232">
              <w:rPr>
                <w:rFonts w:ascii="Helvetica" w:eastAsia="Times New Roman" w:hAnsi="Helvetica" w:cs="Helvetica"/>
                <w:b/>
                <w:bCs/>
                <w:color w:val="666666"/>
                <w:sz w:val="20"/>
                <w:szCs w:val="20"/>
                <w:lang w:eastAsia="tr-TR"/>
              </w:rPr>
              <w:t>:</w:t>
            </w:r>
          </w:p>
        </w:tc>
      </w:tr>
      <w:tr w:rsidR="00796232" w:rsidRPr="00796232" w:rsidTr="007962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 xml:space="preserve">Ekonomik ve mali yeterliğe ilişkin bilgi, belge veya </w:t>
            </w:r>
            <w:proofErr w:type="gramStart"/>
            <w:r w:rsidRPr="00796232">
              <w:rPr>
                <w:rFonts w:ascii="Helvetica" w:eastAsia="Times New Roman" w:hAnsi="Helvetica" w:cs="Helvetica"/>
                <w:color w:val="666666"/>
                <w:sz w:val="20"/>
                <w:szCs w:val="20"/>
                <w:lang w:eastAsia="tr-TR"/>
              </w:rPr>
              <w:t>kriter</w:t>
            </w:r>
            <w:proofErr w:type="gramEnd"/>
            <w:r w:rsidRPr="00796232">
              <w:rPr>
                <w:rFonts w:ascii="Helvetica" w:eastAsia="Times New Roman" w:hAnsi="Helvetica" w:cs="Helvetica"/>
                <w:color w:val="666666"/>
                <w:sz w:val="20"/>
                <w:szCs w:val="20"/>
                <w:lang w:eastAsia="tr-TR"/>
              </w:rPr>
              <w:t xml:space="preserve"> belirtilmemiştir.</w:t>
            </w:r>
          </w:p>
        </w:tc>
      </w:tr>
    </w:tbl>
    <w:p w:rsidR="00796232" w:rsidRPr="00796232" w:rsidRDefault="00796232" w:rsidP="0079623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96232" w:rsidRPr="00796232" w:rsidTr="007962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796232">
              <w:rPr>
                <w:rFonts w:ascii="Helvetica" w:eastAsia="Times New Roman" w:hAnsi="Helvetica" w:cs="Helvetica"/>
                <w:b/>
                <w:bCs/>
                <w:color w:val="666666"/>
                <w:sz w:val="20"/>
                <w:szCs w:val="20"/>
                <w:lang w:eastAsia="tr-TR"/>
              </w:rPr>
              <w:t>kriterler</w:t>
            </w:r>
            <w:proofErr w:type="gramEnd"/>
            <w:r w:rsidRPr="00796232">
              <w:rPr>
                <w:rFonts w:ascii="Helvetica" w:eastAsia="Times New Roman" w:hAnsi="Helvetica" w:cs="Helvetica"/>
                <w:b/>
                <w:bCs/>
                <w:color w:val="666666"/>
                <w:sz w:val="20"/>
                <w:szCs w:val="20"/>
                <w:lang w:eastAsia="tr-TR"/>
              </w:rPr>
              <w:t>:</w:t>
            </w:r>
          </w:p>
        </w:tc>
      </w:tr>
      <w:tr w:rsidR="00796232" w:rsidRPr="00796232" w:rsidTr="007962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4.3.1. </w:t>
            </w:r>
            <w:r w:rsidRPr="00796232">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796232">
              <w:rPr>
                <w:rFonts w:ascii="Helvetica" w:eastAsia="Times New Roman" w:hAnsi="Helvetica" w:cs="Helvetica"/>
                <w:b/>
                <w:bCs/>
                <w:color w:val="0062A8"/>
                <w:sz w:val="20"/>
                <w:szCs w:val="20"/>
                <w:lang w:eastAsia="tr-TR"/>
              </w:rPr>
              <w:t>% 25</w:t>
            </w:r>
            <w:r w:rsidRPr="00796232">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796232">
              <w:rPr>
                <w:rFonts w:ascii="Helvetica" w:eastAsia="Times New Roman" w:hAnsi="Helvetica" w:cs="Helvetica"/>
                <w:color w:val="666666"/>
                <w:sz w:val="20"/>
                <w:szCs w:val="20"/>
                <w:lang w:eastAsia="tr-TR"/>
              </w:rPr>
              <w:br/>
            </w:r>
            <w:proofErr w:type="gramStart"/>
            <w:r w:rsidRPr="00796232">
              <w:rPr>
                <w:rFonts w:ascii="Helvetica" w:eastAsia="Times New Roman" w:hAnsi="Helvetica" w:cs="Helvetica"/>
                <w:b/>
                <w:bCs/>
                <w:color w:val="666666"/>
                <w:sz w:val="20"/>
                <w:szCs w:val="20"/>
                <w:lang w:eastAsia="tr-TR"/>
              </w:rPr>
              <w:t>4.3.1.1.</w:t>
            </w:r>
            <w:r w:rsidRPr="00796232">
              <w:rPr>
                <w:rFonts w:ascii="Helvetica" w:eastAsia="Times New Roman" w:hAnsi="Helvetica" w:cs="Helvetica"/>
                <w:color w:val="666666"/>
                <w:sz w:val="20"/>
                <w:szCs w:val="20"/>
                <w:lang w:eastAsia="tr-TR"/>
              </w:rPr>
              <w:t xml:space="preserve"> Tüzel kişi tarafından iş deneyimini göstermek üzere kullanılan belgenin, tüzel kişiliğin </w:t>
            </w:r>
            <w:r w:rsidRPr="00796232">
              <w:rPr>
                <w:rFonts w:ascii="Helvetica" w:eastAsia="Times New Roman" w:hAnsi="Helvetica" w:cs="Helvetica"/>
                <w:color w:val="666666"/>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96232">
              <w:rPr>
                <w:rFonts w:ascii="Helvetica" w:eastAsia="Times New Roman" w:hAnsi="Helvetica" w:cs="Helvetica"/>
                <w:color w:val="666666"/>
                <w:sz w:val="20"/>
                <w:szCs w:val="20"/>
                <w:lang w:eastAsia="tr-TR"/>
              </w:rPr>
              <w:br/>
            </w:r>
            <w:proofErr w:type="gramStart"/>
            <w:r w:rsidRPr="00796232">
              <w:rPr>
                <w:rFonts w:ascii="Helvetica" w:eastAsia="Times New Roman" w:hAnsi="Helvetica" w:cs="Helvetica"/>
                <w:b/>
                <w:bCs/>
                <w:color w:val="666666"/>
                <w:sz w:val="20"/>
                <w:szCs w:val="20"/>
                <w:lang w:eastAsia="tr-TR"/>
              </w:rPr>
              <w:t>4.3.1.2.</w:t>
            </w:r>
            <w:r w:rsidRPr="00796232">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796232" w:rsidRPr="00796232" w:rsidRDefault="00796232" w:rsidP="0079623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96232" w:rsidRPr="00796232" w:rsidTr="007962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color w:val="666666"/>
                <w:sz w:val="20"/>
                <w:szCs w:val="20"/>
                <w:lang w:eastAsia="tr-TR"/>
              </w:rPr>
            </w:pPr>
            <w:r w:rsidRPr="00796232">
              <w:rPr>
                <w:rFonts w:ascii="Helvetica" w:eastAsia="Times New Roman" w:hAnsi="Helvetica" w:cs="Helvetica"/>
                <w:b/>
                <w:bCs/>
                <w:color w:val="666666"/>
                <w:sz w:val="20"/>
                <w:szCs w:val="20"/>
                <w:lang w:eastAsia="tr-TR"/>
              </w:rPr>
              <w:t>4.4. Bu ihalede benzer iş olarak kabul edilecek işler:</w:t>
            </w:r>
          </w:p>
        </w:tc>
      </w:tr>
      <w:tr w:rsidR="00796232" w:rsidRPr="00796232" w:rsidTr="007962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96232" w:rsidRPr="00796232" w:rsidRDefault="00796232" w:rsidP="00796232">
            <w:pPr>
              <w:spacing w:after="0" w:line="240" w:lineRule="atLeast"/>
              <w:jc w:val="both"/>
              <w:rPr>
                <w:rFonts w:ascii="Helvetica" w:eastAsia="Times New Roman" w:hAnsi="Helvetica" w:cs="Helvetica"/>
                <w:b/>
                <w:bCs/>
                <w:color w:val="666666"/>
                <w:sz w:val="20"/>
                <w:szCs w:val="20"/>
                <w:lang w:eastAsia="tr-TR"/>
              </w:rPr>
            </w:pPr>
            <w:r w:rsidRPr="00796232">
              <w:rPr>
                <w:rFonts w:ascii="Helvetica" w:eastAsia="Times New Roman" w:hAnsi="Helvetica" w:cs="Helvetica"/>
                <w:b/>
                <w:bCs/>
                <w:color w:val="666666"/>
                <w:sz w:val="20"/>
                <w:szCs w:val="20"/>
                <w:lang w:eastAsia="tr-TR"/>
              </w:rPr>
              <w:t>4.4.1.</w:t>
            </w:r>
          </w:p>
          <w:p w:rsidR="00796232" w:rsidRPr="00796232" w:rsidRDefault="00796232" w:rsidP="00796232">
            <w:pPr>
              <w:spacing w:after="0" w:line="240" w:lineRule="atLeast"/>
              <w:jc w:val="both"/>
              <w:rPr>
                <w:rFonts w:ascii="Helvetica" w:eastAsia="Times New Roman" w:hAnsi="Helvetica" w:cs="Helvetica"/>
                <w:b/>
                <w:bCs/>
                <w:color w:val="666666"/>
                <w:sz w:val="20"/>
                <w:szCs w:val="20"/>
                <w:lang w:eastAsia="tr-TR"/>
              </w:rPr>
            </w:pPr>
            <w:r w:rsidRPr="00796232">
              <w:rPr>
                <w:rFonts w:ascii="Helvetica" w:eastAsia="Times New Roman" w:hAnsi="Helvetica" w:cs="Helvetica"/>
                <w:b/>
                <w:bCs/>
                <w:color w:val="666666"/>
                <w:sz w:val="20"/>
                <w:szCs w:val="20"/>
                <w:lang w:eastAsia="tr-TR"/>
              </w:rPr>
              <w:t>Kamu ve Özel Sektördeki karayolu ile yapılan her türlü personel ve öğrenci taşıma işleridir.</w:t>
            </w:r>
          </w:p>
        </w:tc>
      </w:tr>
    </w:tbl>
    <w:p w:rsidR="00796232" w:rsidRPr="00796232" w:rsidRDefault="00796232" w:rsidP="00796232">
      <w:pPr>
        <w:spacing w:after="0" w:line="240" w:lineRule="auto"/>
        <w:rPr>
          <w:rFonts w:ascii="Times New Roman" w:eastAsia="Times New Roman" w:hAnsi="Times New Roman" w:cs="Times New Roman"/>
          <w:sz w:val="24"/>
          <w:szCs w:val="24"/>
          <w:lang w:eastAsia="tr-TR"/>
        </w:rPr>
      </w:pP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5-</w:t>
      </w:r>
      <w:r w:rsidRPr="0079623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6-</w:t>
      </w:r>
      <w:r w:rsidRPr="00796232">
        <w:rPr>
          <w:rFonts w:ascii="Helvetica" w:eastAsia="Times New Roman" w:hAnsi="Helvetica" w:cs="Helvetica"/>
          <w:color w:val="666666"/>
          <w:sz w:val="20"/>
          <w:szCs w:val="20"/>
          <w:shd w:val="clear" w:color="auto" w:fill="F5F5F5"/>
          <w:lang w:eastAsia="tr-TR"/>
        </w:rPr>
        <w:t> İhaleye sadece yerli istekliler katılabilecektir.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7-</w:t>
      </w:r>
      <w:r w:rsidRPr="0079623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8-</w:t>
      </w:r>
      <w:r w:rsidRPr="0079623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9-</w:t>
      </w:r>
      <w:r w:rsidRPr="00796232">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10-</w:t>
      </w:r>
      <w:r w:rsidRPr="00796232">
        <w:rPr>
          <w:rFonts w:ascii="Helvetica" w:eastAsia="Times New Roman" w:hAnsi="Helvetica" w:cs="Helvetica"/>
          <w:color w:val="666666"/>
          <w:sz w:val="20"/>
          <w:szCs w:val="20"/>
          <w:shd w:val="clear" w:color="auto" w:fill="F5F5F5"/>
          <w:lang w:eastAsia="tr-TR"/>
        </w:rPr>
        <w:t> Bu ihalede, işin tamamı için teklif verilecektir.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11-</w:t>
      </w:r>
      <w:r w:rsidRPr="0079623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12- </w:t>
      </w:r>
      <w:r w:rsidRPr="00796232">
        <w:rPr>
          <w:rFonts w:ascii="Helvetica" w:eastAsia="Times New Roman" w:hAnsi="Helvetica" w:cs="Helvetica"/>
          <w:color w:val="666666"/>
          <w:sz w:val="20"/>
          <w:szCs w:val="20"/>
          <w:shd w:val="clear" w:color="auto" w:fill="F5F5F5"/>
          <w:lang w:eastAsia="tr-TR"/>
        </w:rPr>
        <w:t>Bu ihalede elektronik eksiltme yapılmayacaktır.</w:t>
      </w:r>
      <w:bookmarkStart w:id="0" w:name="_GoBack"/>
      <w:bookmarkEnd w:id="0"/>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13-</w:t>
      </w:r>
      <w:r w:rsidRPr="00796232">
        <w:rPr>
          <w:rFonts w:ascii="Helvetica" w:eastAsia="Times New Roman" w:hAnsi="Helvetica" w:cs="Helvetica"/>
          <w:color w:val="666666"/>
          <w:sz w:val="20"/>
          <w:szCs w:val="20"/>
          <w:shd w:val="clear" w:color="auto" w:fill="F5F5F5"/>
          <w:lang w:eastAsia="tr-TR"/>
        </w:rPr>
        <w:t> Verilen tekliflerin geçerlilik süresi, ihale tarihinden itibaren </w:t>
      </w:r>
      <w:r w:rsidRPr="00796232">
        <w:rPr>
          <w:rFonts w:ascii="Helvetica" w:eastAsia="Times New Roman" w:hAnsi="Helvetica" w:cs="Helvetica"/>
          <w:b/>
          <w:bCs/>
          <w:color w:val="0062A8"/>
          <w:sz w:val="20"/>
          <w:szCs w:val="20"/>
          <w:shd w:val="clear" w:color="auto" w:fill="F5F5F5"/>
          <w:lang w:eastAsia="tr-TR"/>
        </w:rPr>
        <w:t>90 (Doksan)</w:t>
      </w:r>
      <w:r w:rsidRPr="00796232">
        <w:rPr>
          <w:rFonts w:ascii="Helvetica" w:eastAsia="Times New Roman" w:hAnsi="Helvetica" w:cs="Helvetica"/>
          <w:color w:val="666666"/>
          <w:sz w:val="20"/>
          <w:szCs w:val="20"/>
          <w:shd w:val="clear" w:color="auto" w:fill="F5F5F5"/>
          <w:lang w:eastAsia="tr-TR"/>
        </w:rPr>
        <w:t> takvim günüdür.</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14-</w:t>
      </w:r>
      <w:r w:rsidRPr="00796232">
        <w:rPr>
          <w:rFonts w:ascii="Helvetica" w:eastAsia="Times New Roman" w:hAnsi="Helvetica" w:cs="Helvetica"/>
          <w:color w:val="666666"/>
          <w:sz w:val="20"/>
          <w:szCs w:val="20"/>
          <w:shd w:val="clear" w:color="auto" w:fill="F5F5F5"/>
          <w:lang w:eastAsia="tr-TR"/>
        </w:rPr>
        <w:t> Konsorsiyum olarak ihaleye teklif verilemez.</w:t>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color w:val="666666"/>
          <w:sz w:val="20"/>
          <w:szCs w:val="20"/>
          <w:lang w:eastAsia="tr-TR"/>
        </w:rPr>
        <w:br/>
      </w:r>
      <w:r w:rsidRPr="00796232">
        <w:rPr>
          <w:rFonts w:ascii="Helvetica" w:eastAsia="Times New Roman" w:hAnsi="Helvetica" w:cs="Helvetica"/>
          <w:b/>
          <w:bCs/>
          <w:color w:val="666666"/>
          <w:sz w:val="20"/>
          <w:szCs w:val="20"/>
          <w:shd w:val="clear" w:color="auto" w:fill="F5F5F5"/>
          <w:lang w:eastAsia="tr-TR"/>
        </w:rPr>
        <w:t>15- Diğer hususlar:</w:t>
      </w:r>
    </w:p>
    <w:p w:rsidR="00796232" w:rsidRPr="00796232" w:rsidRDefault="00796232" w:rsidP="00796232">
      <w:pPr>
        <w:shd w:val="clear" w:color="auto" w:fill="F5F5F5"/>
        <w:spacing w:after="0" w:line="240" w:lineRule="auto"/>
        <w:jc w:val="both"/>
        <w:rPr>
          <w:rFonts w:ascii="Helvetica" w:eastAsia="Times New Roman" w:hAnsi="Helvetica" w:cs="Helvetica"/>
          <w:color w:val="666666"/>
          <w:sz w:val="20"/>
          <w:szCs w:val="20"/>
          <w:lang w:eastAsia="tr-TR"/>
        </w:rPr>
      </w:pPr>
      <w:r w:rsidRPr="00796232">
        <w:rPr>
          <w:rFonts w:ascii="Helvetica" w:eastAsia="Times New Roman" w:hAnsi="Helvetica" w:cs="Helvetica"/>
          <w:color w:val="666666"/>
          <w:sz w:val="20"/>
          <w:szCs w:val="20"/>
          <w:lang w:eastAsia="tr-TR"/>
        </w:rPr>
        <w:t>İhalede Uygulanacak Sınır Değer Katsayısı (R) : </w:t>
      </w:r>
      <w:r w:rsidRPr="00796232">
        <w:rPr>
          <w:rFonts w:ascii="Helvetica" w:eastAsia="Times New Roman" w:hAnsi="Helvetica" w:cs="Helvetica"/>
          <w:b/>
          <w:bCs/>
          <w:color w:val="0062A8"/>
          <w:sz w:val="20"/>
          <w:szCs w:val="20"/>
          <w:lang w:eastAsia="tr-TR"/>
        </w:rPr>
        <w:t>Personel/Öğrenci Taşıma Hizmetleri/0,78</w:t>
      </w:r>
      <w:r w:rsidRPr="00796232">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41031A" w:rsidRDefault="00796232">
      <w:r>
        <w:t xml:space="preserve"> </w:t>
      </w:r>
    </w:p>
    <w:p w:rsidR="00796232" w:rsidRDefault="00796232"/>
    <w:p w:rsidR="00796232" w:rsidRPr="00796232" w:rsidRDefault="00796232">
      <w:pPr>
        <w:rPr>
          <w:b/>
        </w:rPr>
      </w:pPr>
      <w:r>
        <w:t xml:space="preserve">                                                                                                                        </w:t>
      </w:r>
      <w:r w:rsidRPr="00796232">
        <w:rPr>
          <w:b/>
        </w:rPr>
        <w:t>TÜRKİYE ŞEKER FABRİKALARI A.Ş.</w:t>
      </w:r>
    </w:p>
    <w:sectPr w:rsidR="00796232" w:rsidRPr="00796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E3"/>
    <w:rsid w:val="000040E3"/>
    <w:rsid w:val="0041031A"/>
    <w:rsid w:val="00796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B534"/>
  <w15:chartTrackingRefBased/>
  <w15:docId w15:val="{6364DBD7-ACA5-4CD1-B30A-E4A75BCD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96232"/>
  </w:style>
  <w:style w:type="character" w:customStyle="1" w:styleId="ilanbaslik">
    <w:name w:val="ilanbaslik"/>
    <w:basedOn w:val="VarsaylanParagrafYazTipi"/>
    <w:rsid w:val="00796232"/>
  </w:style>
  <w:style w:type="paragraph" w:styleId="NormalWeb">
    <w:name w:val="Normal (Web)"/>
    <w:basedOn w:val="Normal"/>
    <w:uiPriority w:val="99"/>
    <w:semiHidden/>
    <w:unhideWhenUsed/>
    <w:rsid w:val="0079623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614501">
      <w:bodyDiv w:val="1"/>
      <w:marLeft w:val="0"/>
      <w:marRight w:val="0"/>
      <w:marTop w:val="0"/>
      <w:marBottom w:val="0"/>
      <w:divBdr>
        <w:top w:val="none" w:sz="0" w:space="0" w:color="auto"/>
        <w:left w:val="none" w:sz="0" w:space="0" w:color="auto"/>
        <w:bottom w:val="none" w:sz="0" w:space="0" w:color="auto"/>
        <w:right w:val="none" w:sz="0" w:space="0" w:color="auto"/>
      </w:divBdr>
      <w:divsChild>
        <w:div w:id="204197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HORASAN</dc:creator>
  <cp:keywords/>
  <dc:description/>
  <cp:lastModifiedBy>Furkan HORASAN</cp:lastModifiedBy>
  <cp:revision>2</cp:revision>
  <dcterms:created xsi:type="dcterms:W3CDTF">2026-05-11T11:25:00Z</dcterms:created>
  <dcterms:modified xsi:type="dcterms:W3CDTF">2026-05-11T11:35:00Z</dcterms:modified>
</cp:coreProperties>
</file>