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B82" w:rsidRPr="00DA5B82" w:rsidRDefault="00DA5B82" w:rsidP="00DA5B82">
      <w:pPr>
        <w:shd w:val="clear" w:color="auto" w:fill="F8F8F8"/>
        <w:spacing w:after="0" w:line="240" w:lineRule="auto"/>
        <w:jc w:val="center"/>
        <w:rPr>
          <w:rFonts w:ascii="Helvetica" w:eastAsia="Times New Roman" w:hAnsi="Helvetica" w:cs="Helvetica"/>
          <w:color w:val="585858"/>
          <w:sz w:val="20"/>
          <w:szCs w:val="20"/>
          <w:lang w:eastAsia="tr-TR"/>
        </w:rPr>
      </w:pPr>
      <w:r w:rsidRPr="00DA5B82">
        <w:rPr>
          <w:rFonts w:ascii="Helvetica" w:eastAsia="Times New Roman" w:hAnsi="Helvetica" w:cs="Helvetica"/>
          <w:b/>
          <w:bCs/>
          <w:color w:val="585858"/>
          <w:sz w:val="20"/>
          <w:szCs w:val="20"/>
          <w:lang w:eastAsia="tr-TR"/>
        </w:rPr>
        <w:t>REVİZYONA DESTEK HİZMETLERİ ALINACAKTIR</w:t>
      </w:r>
    </w:p>
    <w:p w:rsidR="00DA5B82" w:rsidRPr="00DA5B82" w:rsidRDefault="00DA5B82" w:rsidP="00DA5B82">
      <w:pPr>
        <w:spacing w:after="0" w:line="240" w:lineRule="auto"/>
        <w:rPr>
          <w:rFonts w:ascii="Times New Roman" w:eastAsia="Times New Roman" w:hAnsi="Times New Roman" w:cs="Times New Roman"/>
          <w:sz w:val="24"/>
          <w:szCs w:val="24"/>
          <w:lang w:eastAsia="tr-TR"/>
        </w:rPr>
      </w:pPr>
      <w:r w:rsidRPr="00DA5B82">
        <w:rPr>
          <w:rFonts w:ascii="Helvetica" w:eastAsia="Times New Roman" w:hAnsi="Helvetica" w:cs="Helvetica"/>
          <w:b/>
          <w:bCs/>
          <w:color w:val="585858"/>
          <w:sz w:val="20"/>
          <w:szCs w:val="20"/>
          <w:u w:val="single"/>
          <w:shd w:val="clear" w:color="auto" w:fill="F8F8F8"/>
          <w:lang w:eastAsia="tr-TR"/>
        </w:rPr>
        <w:t>YOZGAT ŞEKER FABRİKASI MÜDÜRLÜĞÜ</w:t>
      </w:r>
      <w:r w:rsidRPr="00DA5B82">
        <w:rPr>
          <w:rFonts w:ascii="Helvetica" w:eastAsia="Times New Roman" w:hAnsi="Helvetica" w:cs="Helvetica"/>
          <w:color w:val="585858"/>
          <w:sz w:val="20"/>
          <w:szCs w:val="20"/>
          <w:lang w:eastAsia="tr-TR"/>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DA5B82" w:rsidRPr="00DA5B82" w:rsidTr="00DA5B8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rPr>
                <w:rFonts w:ascii="Helvetica" w:eastAsia="Times New Roman" w:hAnsi="Helvetica" w:cs="Helvetica"/>
                <w:color w:val="585858"/>
                <w:sz w:val="20"/>
                <w:szCs w:val="20"/>
                <w:lang w:eastAsia="tr-TR"/>
              </w:rPr>
            </w:pPr>
            <w:r w:rsidRPr="00DA5B82">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b/>
                <w:bCs/>
                <w:color w:val="585858"/>
                <w:sz w:val="20"/>
                <w:szCs w:val="20"/>
                <w:lang w:eastAsia="tr-TR"/>
              </w:rPr>
              <w:t>2026/400763</w:t>
            </w:r>
          </w:p>
        </w:tc>
      </w:tr>
      <w:tr w:rsidR="00DA5B82" w:rsidRPr="00DA5B82" w:rsidTr="00DA5B8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Revizyona Destek Hizmetleri</w:t>
            </w:r>
          </w:p>
        </w:tc>
      </w:tr>
      <w:tr w:rsidR="00DA5B82" w:rsidRPr="00DA5B82" w:rsidTr="00DA5B8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Hizmet Alımı - Açık İhale Usulü</w:t>
            </w:r>
          </w:p>
        </w:tc>
      </w:tr>
      <w:tr w:rsidR="00DA5B82" w:rsidRPr="00DA5B82" w:rsidTr="00DA5B8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rPr>
                <w:rFonts w:ascii="Helvetica" w:eastAsia="Times New Roman" w:hAnsi="Helvetica" w:cs="Helvetica"/>
                <w:color w:val="585858"/>
                <w:sz w:val="20"/>
                <w:szCs w:val="20"/>
                <w:lang w:eastAsia="tr-TR"/>
              </w:rPr>
            </w:pPr>
            <w:r w:rsidRPr="00DA5B82">
              <w:rPr>
                <w:rFonts w:ascii="Helvetica" w:eastAsia="Times New Roman" w:hAnsi="Helvetica" w:cs="Helvetica"/>
                <w:b/>
                <w:bCs/>
                <w:color w:val="585858"/>
                <w:sz w:val="20"/>
                <w:szCs w:val="20"/>
                <w:u w:val="single"/>
                <w:lang w:eastAsia="tr-TR"/>
              </w:rPr>
              <w:t>1 - İdarenin</w:t>
            </w:r>
          </w:p>
        </w:tc>
        <w:tc>
          <w:tcPr>
            <w:tcW w:w="0" w:type="auto"/>
            <w:shd w:val="clear" w:color="auto" w:fill="F8F8F8"/>
            <w:vAlign w:val="center"/>
            <w:hideMark/>
          </w:tcPr>
          <w:p w:rsidR="00DA5B82" w:rsidRPr="00DA5B82" w:rsidRDefault="00DA5B82" w:rsidP="00DA5B82">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DA5B82" w:rsidRPr="00DA5B82" w:rsidRDefault="00DA5B82" w:rsidP="00DA5B82">
            <w:pPr>
              <w:spacing w:after="0" w:line="240" w:lineRule="auto"/>
              <w:jc w:val="both"/>
              <w:rPr>
                <w:rFonts w:ascii="Times New Roman" w:eastAsia="Times New Roman" w:hAnsi="Times New Roman" w:cs="Times New Roman"/>
                <w:sz w:val="20"/>
                <w:szCs w:val="20"/>
                <w:lang w:eastAsia="tr-TR"/>
              </w:rPr>
            </w:pPr>
          </w:p>
        </w:tc>
      </w:tr>
      <w:tr w:rsidR="00DA5B82" w:rsidRPr="00DA5B82" w:rsidTr="00DA5B8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rPr>
                <w:rFonts w:ascii="Helvetica" w:eastAsia="Times New Roman" w:hAnsi="Helvetica" w:cs="Helvetica"/>
                <w:color w:val="585858"/>
                <w:sz w:val="20"/>
                <w:szCs w:val="20"/>
                <w:lang w:eastAsia="tr-TR"/>
              </w:rPr>
            </w:pPr>
            <w:r w:rsidRPr="00DA5B82">
              <w:rPr>
                <w:rFonts w:ascii="Helvetica" w:eastAsia="Times New Roman" w:hAnsi="Helvetica" w:cs="Helvetica"/>
                <w:b/>
                <w:bCs/>
                <w:color w:val="585858"/>
                <w:sz w:val="20"/>
                <w:szCs w:val="20"/>
                <w:lang w:eastAsia="tr-TR"/>
              </w:rPr>
              <w:t>a)</w:t>
            </w:r>
            <w:r w:rsidRPr="00DA5B82">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Sivas Yolu 5.km Sorgun/Yozgat</w:t>
            </w:r>
          </w:p>
        </w:tc>
      </w:tr>
      <w:tr w:rsidR="00DA5B82" w:rsidRPr="00DA5B82" w:rsidTr="00DA5B8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rPr>
                <w:rFonts w:ascii="Helvetica" w:eastAsia="Times New Roman" w:hAnsi="Helvetica" w:cs="Helvetica"/>
                <w:color w:val="585858"/>
                <w:sz w:val="20"/>
                <w:szCs w:val="20"/>
                <w:lang w:eastAsia="tr-TR"/>
              </w:rPr>
            </w:pPr>
            <w:r w:rsidRPr="00DA5B82">
              <w:rPr>
                <w:rFonts w:ascii="Helvetica" w:eastAsia="Times New Roman" w:hAnsi="Helvetica" w:cs="Helvetica"/>
                <w:b/>
                <w:bCs/>
                <w:color w:val="585858"/>
                <w:sz w:val="20"/>
                <w:szCs w:val="20"/>
                <w:lang w:eastAsia="tr-TR"/>
              </w:rPr>
              <w:t>b)</w:t>
            </w:r>
            <w:r w:rsidRPr="00DA5B82">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03544411010 - 3544411018</w:t>
            </w:r>
          </w:p>
        </w:tc>
      </w:tr>
      <w:tr w:rsidR="00DA5B82" w:rsidRPr="00DA5B82" w:rsidTr="00DA5B8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rPr>
                <w:rFonts w:ascii="Helvetica" w:eastAsia="Times New Roman" w:hAnsi="Helvetica" w:cs="Helvetica"/>
                <w:color w:val="585858"/>
                <w:sz w:val="20"/>
                <w:szCs w:val="20"/>
                <w:lang w:eastAsia="tr-TR"/>
              </w:rPr>
            </w:pPr>
            <w:r w:rsidRPr="00DA5B82">
              <w:rPr>
                <w:rFonts w:ascii="Helvetica" w:eastAsia="Times New Roman" w:hAnsi="Helvetica" w:cs="Helvetica"/>
                <w:b/>
                <w:bCs/>
                <w:color w:val="585858"/>
                <w:sz w:val="20"/>
                <w:szCs w:val="20"/>
                <w:lang w:eastAsia="tr-TR"/>
              </w:rPr>
              <w:t>c)</w:t>
            </w:r>
            <w:r w:rsidRPr="00DA5B82">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yozgatseker@turkseker.gov.tr</w:t>
            </w:r>
          </w:p>
        </w:tc>
      </w:tr>
      <w:tr w:rsidR="00DA5B82" w:rsidRPr="00DA5B82" w:rsidTr="00DA5B8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rPr>
                <w:rFonts w:ascii="Helvetica" w:eastAsia="Times New Roman" w:hAnsi="Helvetica" w:cs="Helvetica"/>
                <w:color w:val="585858"/>
                <w:sz w:val="20"/>
                <w:szCs w:val="20"/>
                <w:lang w:eastAsia="tr-TR"/>
              </w:rPr>
            </w:pPr>
            <w:r w:rsidRPr="00DA5B82">
              <w:rPr>
                <w:rFonts w:ascii="Helvetica" w:eastAsia="Times New Roman" w:hAnsi="Helvetica" w:cs="Helvetica"/>
                <w:b/>
                <w:bCs/>
                <w:color w:val="585858"/>
                <w:sz w:val="20"/>
                <w:szCs w:val="20"/>
                <w:lang w:eastAsia="tr-TR"/>
              </w:rPr>
              <w:t>ç)</w:t>
            </w:r>
            <w:r w:rsidRPr="00DA5B82">
              <w:rPr>
                <w:rFonts w:ascii="Helvetica" w:eastAsia="Times New Roman" w:hAnsi="Helvetica" w:cs="Helvetica"/>
                <w:color w:val="585858"/>
                <w:sz w:val="20"/>
                <w:szCs w:val="20"/>
                <w:lang w:eastAsia="tr-TR"/>
              </w:rPr>
              <w:t> İhale / Ön Yeterlik dokümanının</w:t>
            </w:r>
            <w:r w:rsidRPr="00DA5B82">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www.turkseker.gov.tr</w:t>
            </w:r>
          </w:p>
        </w:tc>
      </w:tr>
      <w:tr w:rsidR="00DA5B82" w:rsidRPr="00DA5B82" w:rsidTr="00DA5B8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rPr>
                <w:rFonts w:ascii="Helvetica" w:eastAsia="Times New Roman" w:hAnsi="Helvetica" w:cs="Helvetica"/>
                <w:color w:val="585858"/>
                <w:sz w:val="20"/>
                <w:szCs w:val="20"/>
                <w:lang w:eastAsia="tr-TR"/>
              </w:rPr>
            </w:pPr>
            <w:r w:rsidRPr="00DA5B82">
              <w:rPr>
                <w:rFonts w:ascii="Helvetica" w:eastAsia="Times New Roman" w:hAnsi="Helvetica" w:cs="Helvetica"/>
                <w:b/>
                <w:bCs/>
                <w:color w:val="585858"/>
                <w:sz w:val="20"/>
                <w:szCs w:val="20"/>
                <w:u w:val="single"/>
                <w:lang w:eastAsia="tr-TR"/>
              </w:rPr>
              <w:t>2 - İhale konusu hizmetin</w:t>
            </w:r>
          </w:p>
        </w:tc>
        <w:tc>
          <w:tcPr>
            <w:tcW w:w="0" w:type="auto"/>
            <w:shd w:val="clear" w:color="auto" w:fill="F8F8F8"/>
            <w:vAlign w:val="center"/>
            <w:hideMark/>
          </w:tcPr>
          <w:p w:rsidR="00DA5B82" w:rsidRPr="00DA5B82" w:rsidRDefault="00DA5B82" w:rsidP="00DA5B82">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DA5B82" w:rsidRPr="00DA5B82" w:rsidRDefault="00DA5B82" w:rsidP="00DA5B82">
            <w:pPr>
              <w:spacing w:after="0" w:line="240" w:lineRule="auto"/>
              <w:jc w:val="both"/>
              <w:rPr>
                <w:rFonts w:ascii="Times New Roman" w:eastAsia="Times New Roman" w:hAnsi="Times New Roman" w:cs="Times New Roman"/>
                <w:sz w:val="20"/>
                <w:szCs w:val="20"/>
                <w:lang w:eastAsia="tr-TR"/>
              </w:rPr>
            </w:pPr>
          </w:p>
        </w:tc>
      </w:tr>
      <w:tr w:rsidR="00DA5B82" w:rsidRPr="00DA5B82" w:rsidTr="00DA5B8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rPr>
                <w:rFonts w:ascii="Helvetica" w:eastAsia="Times New Roman" w:hAnsi="Helvetica" w:cs="Helvetica"/>
                <w:color w:val="585858"/>
                <w:sz w:val="20"/>
                <w:szCs w:val="20"/>
                <w:lang w:eastAsia="tr-TR"/>
              </w:rPr>
            </w:pPr>
            <w:r w:rsidRPr="00DA5B82">
              <w:rPr>
                <w:rFonts w:ascii="Helvetica" w:eastAsia="Times New Roman" w:hAnsi="Helvetica" w:cs="Helvetica"/>
                <w:b/>
                <w:bCs/>
                <w:color w:val="585858"/>
                <w:sz w:val="20"/>
                <w:szCs w:val="20"/>
                <w:lang w:eastAsia="tr-TR"/>
              </w:rPr>
              <w:t>a)</w:t>
            </w:r>
            <w:r w:rsidRPr="00DA5B82">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13 KİŞİ İLE REVİZYONA DESTEK HİZMETLERİ</w:t>
            </w:r>
          </w:p>
        </w:tc>
      </w:tr>
      <w:tr w:rsidR="00DA5B82" w:rsidRPr="00DA5B82" w:rsidTr="00DA5B8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rPr>
                <w:rFonts w:ascii="Helvetica" w:eastAsia="Times New Roman" w:hAnsi="Helvetica" w:cs="Helvetica"/>
                <w:color w:val="585858"/>
                <w:sz w:val="20"/>
                <w:szCs w:val="20"/>
                <w:lang w:eastAsia="tr-TR"/>
              </w:rPr>
            </w:pPr>
            <w:r w:rsidRPr="00DA5B82">
              <w:rPr>
                <w:rFonts w:ascii="Helvetica" w:eastAsia="Times New Roman" w:hAnsi="Helvetica" w:cs="Helvetica"/>
                <w:b/>
                <w:bCs/>
                <w:color w:val="585858"/>
                <w:sz w:val="20"/>
                <w:szCs w:val="20"/>
                <w:lang w:eastAsia="tr-TR"/>
              </w:rPr>
              <w:t>b)</w:t>
            </w:r>
            <w:r w:rsidRPr="00DA5B82">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Yozgat Şeker Fabrikası</w:t>
            </w:r>
          </w:p>
        </w:tc>
      </w:tr>
      <w:tr w:rsidR="00DA5B82" w:rsidRPr="00DA5B82" w:rsidTr="00DA5B8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rPr>
                <w:rFonts w:ascii="Helvetica" w:eastAsia="Times New Roman" w:hAnsi="Helvetica" w:cs="Helvetica"/>
                <w:color w:val="585858"/>
                <w:sz w:val="20"/>
                <w:szCs w:val="20"/>
                <w:lang w:eastAsia="tr-TR"/>
              </w:rPr>
            </w:pPr>
            <w:r w:rsidRPr="00DA5B82">
              <w:rPr>
                <w:rFonts w:ascii="Helvetica" w:eastAsia="Times New Roman" w:hAnsi="Helvetica" w:cs="Helvetica"/>
                <w:b/>
                <w:bCs/>
                <w:color w:val="585858"/>
                <w:sz w:val="20"/>
                <w:szCs w:val="20"/>
                <w:lang w:eastAsia="tr-TR"/>
              </w:rPr>
              <w:t>c)</w:t>
            </w:r>
            <w:r w:rsidRPr="00DA5B82">
              <w:rPr>
                <w:rFonts w:ascii="Helvetica" w:eastAsia="Times New Roman" w:hAnsi="Helvetica" w:cs="Helvetica"/>
                <w:color w:val="585858"/>
                <w:sz w:val="20"/>
                <w:szCs w:val="20"/>
                <w:lang w:eastAsia="tr-TR"/>
              </w:rPr>
              <w:t>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150 gün</w:t>
            </w:r>
          </w:p>
        </w:tc>
      </w:tr>
      <w:tr w:rsidR="00DA5B82" w:rsidRPr="00DA5B82" w:rsidTr="00DA5B8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rPr>
                <w:rFonts w:ascii="Helvetica" w:eastAsia="Times New Roman" w:hAnsi="Helvetica" w:cs="Helvetica"/>
                <w:color w:val="585858"/>
                <w:sz w:val="20"/>
                <w:szCs w:val="20"/>
                <w:lang w:eastAsia="tr-TR"/>
              </w:rPr>
            </w:pPr>
            <w:r w:rsidRPr="00DA5B82">
              <w:rPr>
                <w:rFonts w:ascii="Helvetica" w:eastAsia="Times New Roman" w:hAnsi="Helvetica" w:cs="Helvetica"/>
                <w:b/>
                <w:bCs/>
                <w:color w:val="585858"/>
                <w:sz w:val="20"/>
                <w:szCs w:val="20"/>
                <w:u w:val="single"/>
                <w:lang w:eastAsia="tr-TR"/>
              </w:rPr>
              <w:t>3- İhalenin / Ön Yeterlik /</w:t>
            </w:r>
            <w:r w:rsidRPr="00DA5B82">
              <w:rPr>
                <w:rFonts w:ascii="Helvetica" w:eastAsia="Times New Roman" w:hAnsi="Helvetica" w:cs="Helvetica"/>
                <w:b/>
                <w:bCs/>
                <w:color w:val="585858"/>
                <w:sz w:val="20"/>
                <w:szCs w:val="20"/>
                <w:u w:val="single"/>
                <w:lang w:eastAsia="tr-TR"/>
              </w:rPr>
              <w:br/>
              <w:t>Yeterlik Değerlendirmesinin</w:t>
            </w:r>
            <w:r w:rsidRPr="00DA5B82">
              <w:rPr>
                <w:rFonts w:ascii="Helvetica" w:eastAsia="Times New Roman" w:hAnsi="Helvetica" w:cs="Helvetica"/>
                <w:color w:val="585858"/>
                <w:sz w:val="20"/>
                <w:szCs w:val="20"/>
                <w:lang w:eastAsia="tr-TR"/>
              </w:rPr>
              <w:t>:</w:t>
            </w:r>
          </w:p>
        </w:tc>
        <w:tc>
          <w:tcPr>
            <w:tcW w:w="0" w:type="auto"/>
            <w:shd w:val="clear" w:color="auto" w:fill="F8F8F8"/>
            <w:vAlign w:val="center"/>
            <w:hideMark/>
          </w:tcPr>
          <w:p w:rsidR="00DA5B82" w:rsidRPr="00DA5B82" w:rsidRDefault="00DA5B82" w:rsidP="00DA5B82">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DA5B82" w:rsidRPr="00DA5B82" w:rsidRDefault="00DA5B82" w:rsidP="00DA5B82">
            <w:pPr>
              <w:spacing w:after="0" w:line="240" w:lineRule="auto"/>
              <w:jc w:val="both"/>
              <w:rPr>
                <w:rFonts w:ascii="Times New Roman" w:eastAsia="Times New Roman" w:hAnsi="Times New Roman" w:cs="Times New Roman"/>
                <w:sz w:val="20"/>
                <w:szCs w:val="20"/>
                <w:lang w:eastAsia="tr-TR"/>
              </w:rPr>
            </w:pPr>
          </w:p>
        </w:tc>
      </w:tr>
      <w:tr w:rsidR="00DA5B82" w:rsidRPr="00DA5B82" w:rsidTr="00DA5B8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rPr>
                <w:rFonts w:ascii="Helvetica" w:eastAsia="Times New Roman" w:hAnsi="Helvetica" w:cs="Helvetica"/>
                <w:color w:val="585858"/>
                <w:sz w:val="20"/>
                <w:szCs w:val="20"/>
                <w:lang w:eastAsia="tr-TR"/>
              </w:rPr>
            </w:pPr>
            <w:r w:rsidRPr="00DA5B82">
              <w:rPr>
                <w:rFonts w:ascii="Helvetica" w:eastAsia="Times New Roman" w:hAnsi="Helvetica" w:cs="Helvetica"/>
                <w:b/>
                <w:bCs/>
                <w:color w:val="585858"/>
                <w:sz w:val="20"/>
                <w:szCs w:val="20"/>
                <w:lang w:eastAsia="tr-TR"/>
              </w:rPr>
              <w:t>a)</w:t>
            </w:r>
            <w:r w:rsidRPr="00DA5B82">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Yozgat Şeker Fabrikası</w:t>
            </w:r>
          </w:p>
        </w:tc>
      </w:tr>
      <w:tr w:rsidR="00DA5B82" w:rsidRPr="00DA5B82" w:rsidTr="00DA5B8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rPr>
                <w:rFonts w:ascii="Helvetica" w:eastAsia="Times New Roman" w:hAnsi="Helvetica" w:cs="Helvetica"/>
                <w:color w:val="585858"/>
                <w:sz w:val="20"/>
                <w:szCs w:val="20"/>
                <w:lang w:eastAsia="tr-TR"/>
              </w:rPr>
            </w:pPr>
            <w:r w:rsidRPr="00DA5B82">
              <w:rPr>
                <w:rFonts w:ascii="Helvetica" w:eastAsia="Times New Roman" w:hAnsi="Helvetica" w:cs="Helvetica"/>
                <w:b/>
                <w:bCs/>
                <w:color w:val="585858"/>
                <w:sz w:val="20"/>
                <w:szCs w:val="20"/>
                <w:lang w:eastAsia="tr-TR"/>
              </w:rPr>
              <w:t>b)</w:t>
            </w:r>
            <w:r w:rsidRPr="00DA5B82">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jc w:val="both"/>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12.03.2026 - 14:30</w:t>
            </w:r>
          </w:p>
        </w:tc>
      </w:tr>
    </w:tbl>
    <w:p w:rsidR="00DA5B82" w:rsidRPr="00DA5B82" w:rsidRDefault="00DA5B82" w:rsidP="00DA5B82">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A5B82" w:rsidRPr="00DA5B82" w:rsidTr="00DA5B8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rPr>
                <w:rFonts w:ascii="Helvetica" w:eastAsia="Times New Roman" w:hAnsi="Helvetica" w:cs="Helvetica"/>
                <w:color w:val="585858"/>
                <w:sz w:val="20"/>
                <w:szCs w:val="20"/>
                <w:lang w:eastAsia="tr-TR"/>
              </w:rPr>
            </w:pPr>
            <w:r w:rsidRPr="00DA5B82">
              <w:rPr>
                <w:rFonts w:ascii="Helvetica" w:eastAsia="Times New Roman" w:hAnsi="Helvetica" w:cs="Helvetica"/>
                <w:b/>
                <w:bCs/>
                <w:color w:val="585858"/>
                <w:sz w:val="20"/>
                <w:szCs w:val="20"/>
                <w:lang w:eastAsia="tr-TR"/>
              </w:rPr>
              <w:t xml:space="preserve">4-İhaleye katılabilme şartları ve istenilen belgeler ile yeterlik değerlendirmesinde uygulanacak </w:t>
            </w:r>
            <w:proofErr w:type="gramStart"/>
            <w:r w:rsidRPr="00DA5B82">
              <w:rPr>
                <w:rFonts w:ascii="Helvetica" w:eastAsia="Times New Roman" w:hAnsi="Helvetica" w:cs="Helvetica"/>
                <w:b/>
                <w:bCs/>
                <w:color w:val="585858"/>
                <w:sz w:val="20"/>
                <w:szCs w:val="20"/>
                <w:lang w:eastAsia="tr-TR"/>
              </w:rPr>
              <w:t>kriterler</w:t>
            </w:r>
            <w:proofErr w:type="gramEnd"/>
            <w:r w:rsidRPr="00DA5B82">
              <w:rPr>
                <w:rFonts w:ascii="Helvetica" w:eastAsia="Times New Roman" w:hAnsi="Helvetica" w:cs="Helvetica"/>
                <w:color w:val="585858"/>
                <w:sz w:val="20"/>
                <w:szCs w:val="20"/>
                <w:lang w:eastAsia="tr-TR"/>
              </w:rPr>
              <w:t>:</w:t>
            </w:r>
          </w:p>
        </w:tc>
      </w:tr>
      <w:tr w:rsidR="00DA5B82" w:rsidRPr="00DA5B82" w:rsidTr="00DA5B8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A5B82" w:rsidRPr="00DA5B82" w:rsidRDefault="00DA5B82" w:rsidP="00DA5B82">
            <w:pPr>
              <w:spacing w:after="0" w:line="240" w:lineRule="atLeast"/>
              <w:rPr>
                <w:rFonts w:ascii="Helvetica" w:eastAsia="Times New Roman" w:hAnsi="Helvetica" w:cs="Helvetica"/>
                <w:color w:val="585858"/>
                <w:sz w:val="20"/>
                <w:szCs w:val="20"/>
                <w:lang w:eastAsia="tr-TR"/>
              </w:rPr>
            </w:pPr>
            <w:r w:rsidRPr="00DA5B82">
              <w:rPr>
                <w:rFonts w:ascii="Helvetica" w:eastAsia="Times New Roman" w:hAnsi="Helvetica" w:cs="Helvetica"/>
                <w:color w:val="585858"/>
                <w:sz w:val="20"/>
                <w:szCs w:val="20"/>
                <w:lang w:eastAsia="tr-TR"/>
              </w:rPr>
              <w:t xml:space="preserve">Teklifler, ihale saatine kadar EKAP üzerinden e-teklif olarak gönderilir. İhale saatine kadar gönderilmeyen teklifler değerlendirmeye alınmaz. Tekliflerin geçerlilik süresi, ihale tarihinden itibaren 60 (Altmış) takvim günüdür. Sözleşmenin uygulanması sırasında doğacak her türlü ulaşım, sigorta, vergi, resim ve harç giderleri sözleşme bedeline </w:t>
            </w:r>
            <w:proofErr w:type="gramStart"/>
            <w:r w:rsidRPr="00DA5B82">
              <w:rPr>
                <w:rFonts w:ascii="Helvetica" w:eastAsia="Times New Roman" w:hAnsi="Helvetica" w:cs="Helvetica"/>
                <w:color w:val="585858"/>
                <w:sz w:val="20"/>
                <w:szCs w:val="20"/>
                <w:lang w:eastAsia="tr-TR"/>
              </w:rPr>
              <w:t>dahildir</w:t>
            </w:r>
            <w:proofErr w:type="gramEnd"/>
            <w:r w:rsidRPr="00DA5B82">
              <w:rPr>
                <w:rFonts w:ascii="Helvetica" w:eastAsia="Times New Roman" w:hAnsi="Helvetica" w:cs="Helvetica"/>
                <w:color w:val="585858"/>
                <w:sz w:val="20"/>
                <w:szCs w:val="20"/>
                <w:lang w:eastAsia="tr-TR"/>
              </w:rPr>
              <w:t>. İstekliler teklif ettikleri bedelin % 3’ünden az olmamak üzere kendi belirleyecekleri tutarda geçici teminat vereceklerdir. Geçici teminat olarak kullanılan teminat mektuplarında geçerlilik tarihi belirtilmelidir. Bu tarih, 09.06.2026 tarihinden önce olmamak üzere istekli tarafından belirlenir. İstekli tarafından teklif edilen bedelin % 25'den az olmamak üzere, ihale konusu iş veya benzer işlere ait tek sözleşmeye ilişkin iş deneyimini gösteren belgelerin veya teknolojik ürün deneyim belgesinin sunulması gerekir. Kamu veya özel sektörde bedel içeren tek bir sözleşme kapsamında yapılan her türlü personel çalıştırılması işine ait gerçek ve tüzel kişilerin yapmış olduğu işler.</w:t>
            </w:r>
          </w:p>
        </w:tc>
      </w:tr>
    </w:tbl>
    <w:p w:rsidR="00052630" w:rsidRDefault="00052630">
      <w:bookmarkStart w:id="0" w:name="_GoBack"/>
      <w:bookmarkEnd w:id="0"/>
    </w:p>
    <w:sectPr w:rsidR="00052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D4B"/>
    <w:rsid w:val="00052630"/>
    <w:rsid w:val="004E4D4B"/>
    <w:rsid w:val="00DA5B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FCB45-0015-44BF-B3CF-B5ACC5A3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A5B8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3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dcterms:created xsi:type="dcterms:W3CDTF">2026-03-05T06:59:00Z</dcterms:created>
  <dcterms:modified xsi:type="dcterms:W3CDTF">2026-03-05T06:59:00Z</dcterms:modified>
</cp:coreProperties>
</file>